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BF6" w:rsidRPr="00D20EDC" w:rsidRDefault="00D20EDC" w:rsidP="001916B6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Годовой отчет п</w:t>
      </w:r>
      <w:r w:rsidR="004604E2">
        <w:rPr>
          <w:rFonts w:ascii="Times New Roman" w:hAnsi="Times New Roman" w:cs="Times New Roman"/>
          <w:b/>
          <w:bCs/>
          <w:sz w:val="28"/>
          <w:szCs w:val="28"/>
        </w:rPr>
        <w:t>о терапевтической службе за 2018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FB3BF6" w:rsidRPr="00D20EDC" w:rsidRDefault="00FB3BF6" w:rsidP="00C03551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FB3BF6" w:rsidRPr="00C00445" w:rsidRDefault="00AB6F27" w:rsidP="00C03551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C62ABB">
        <w:rPr>
          <w:rFonts w:ascii="Times New Roman" w:hAnsi="Times New Roman" w:cs="Times New Roman"/>
          <w:b/>
          <w:bCs/>
          <w:sz w:val="28"/>
          <w:szCs w:val="28"/>
        </w:rPr>
        <w:t>труктура</w:t>
      </w:r>
    </w:p>
    <w:p w:rsidR="00C62ABB" w:rsidRPr="00C00445" w:rsidRDefault="00C62ABB" w:rsidP="00C03551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3BF6" w:rsidRPr="00FB3BF6" w:rsidRDefault="00FB3BF6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B3BF6">
        <w:rPr>
          <w:rFonts w:ascii="Times New Roman" w:hAnsi="Times New Roman" w:cs="Times New Roman"/>
          <w:sz w:val="28"/>
          <w:szCs w:val="28"/>
        </w:rPr>
        <w:t xml:space="preserve">I. </w:t>
      </w:r>
      <w:r w:rsidR="00C00445">
        <w:rPr>
          <w:rFonts w:ascii="Times New Roman" w:hAnsi="Times New Roman" w:cs="Times New Roman"/>
          <w:sz w:val="28"/>
          <w:szCs w:val="28"/>
        </w:rPr>
        <w:t xml:space="preserve"> </w:t>
      </w:r>
      <w:r w:rsidRPr="00FB3BF6">
        <w:rPr>
          <w:rFonts w:ascii="Times New Roman" w:hAnsi="Times New Roman" w:cs="Times New Roman"/>
          <w:sz w:val="28"/>
          <w:szCs w:val="28"/>
        </w:rPr>
        <w:t xml:space="preserve">Анализ работы службы медицинской профилактики </w:t>
      </w:r>
    </w:p>
    <w:p w:rsidR="00FB3BF6" w:rsidRPr="00C62ABB" w:rsidRDefault="00FB3BF6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B3BF6">
        <w:rPr>
          <w:rFonts w:ascii="Times New Roman" w:hAnsi="Times New Roman" w:cs="Times New Roman"/>
          <w:sz w:val="28"/>
          <w:szCs w:val="28"/>
        </w:rPr>
        <w:t xml:space="preserve">II. </w:t>
      </w:r>
      <w:r w:rsidRPr="00C62ABB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CF4443">
        <w:rPr>
          <w:rFonts w:ascii="Times New Roman" w:hAnsi="Times New Roman" w:cs="Times New Roman"/>
          <w:sz w:val="28"/>
          <w:szCs w:val="28"/>
        </w:rPr>
        <w:t>оказания</w:t>
      </w:r>
      <w:r w:rsidRPr="00C62ABB">
        <w:rPr>
          <w:rFonts w:ascii="Times New Roman" w:hAnsi="Times New Roman" w:cs="Times New Roman"/>
          <w:sz w:val="28"/>
          <w:szCs w:val="28"/>
        </w:rPr>
        <w:t xml:space="preserve"> </w:t>
      </w:r>
      <w:r w:rsidR="00EB319B">
        <w:rPr>
          <w:rFonts w:ascii="Times New Roman" w:hAnsi="Times New Roman" w:cs="Times New Roman"/>
          <w:sz w:val="28"/>
          <w:szCs w:val="28"/>
        </w:rPr>
        <w:t xml:space="preserve">первичной медико-санитарной </w:t>
      </w:r>
      <w:r w:rsidR="00C62ABB" w:rsidRPr="00C62ABB">
        <w:rPr>
          <w:rFonts w:ascii="Times New Roman" w:hAnsi="Times New Roman" w:cs="Times New Roman"/>
          <w:sz w:val="28"/>
          <w:szCs w:val="28"/>
        </w:rPr>
        <w:t xml:space="preserve"> помощи  (показатели </w:t>
      </w:r>
      <w:r w:rsidR="00D52529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C62ABB" w:rsidRPr="00C62ABB">
        <w:rPr>
          <w:rFonts w:ascii="Times New Roman" w:hAnsi="Times New Roman" w:cs="Times New Roman"/>
          <w:bCs/>
          <w:sz w:val="28"/>
          <w:szCs w:val="28"/>
        </w:rPr>
        <w:t>амбулаторно-поликлинической службы)</w:t>
      </w:r>
      <w:r w:rsidRPr="00C62A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BF6" w:rsidRPr="00047CEC" w:rsidRDefault="00FB3BF6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62ABB">
        <w:rPr>
          <w:rFonts w:ascii="Times New Roman" w:hAnsi="Times New Roman" w:cs="Times New Roman"/>
          <w:sz w:val="28"/>
          <w:szCs w:val="28"/>
        </w:rPr>
        <w:t xml:space="preserve">III. </w:t>
      </w:r>
      <w:r w:rsidR="00047CEC" w:rsidRPr="00C62ABB">
        <w:rPr>
          <w:rFonts w:ascii="Times New Roman" w:hAnsi="Times New Roman" w:cs="Times New Roman"/>
          <w:sz w:val="28"/>
          <w:szCs w:val="28"/>
        </w:rPr>
        <w:t>Характеристика</w:t>
      </w:r>
      <w:r w:rsidR="00D52529">
        <w:rPr>
          <w:rFonts w:ascii="Times New Roman" w:hAnsi="Times New Roman" w:cs="Times New Roman"/>
          <w:sz w:val="28"/>
          <w:szCs w:val="28"/>
        </w:rPr>
        <w:t xml:space="preserve"> оказания</w:t>
      </w:r>
      <w:r w:rsidR="00047CEC" w:rsidRPr="00C62ABB">
        <w:rPr>
          <w:rFonts w:ascii="Times New Roman" w:hAnsi="Times New Roman" w:cs="Times New Roman"/>
          <w:sz w:val="28"/>
          <w:szCs w:val="28"/>
        </w:rPr>
        <w:t xml:space="preserve"> специализированной помощи</w:t>
      </w:r>
      <w:r w:rsidR="00047CEC" w:rsidRPr="00047CEC">
        <w:rPr>
          <w:rFonts w:ascii="Times New Roman" w:hAnsi="Times New Roman" w:cs="Times New Roman"/>
          <w:sz w:val="28"/>
          <w:szCs w:val="28"/>
        </w:rPr>
        <w:t xml:space="preserve"> (показатели работы терапевтических отделений)</w:t>
      </w:r>
    </w:p>
    <w:p w:rsidR="00FB3BF6" w:rsidRPr="00FB3BF6" w:rsidRDefault="00FB3BF6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B3BF6">
        <w:rPr>
          <w:rFonts w:ascii="Times New Roman" w:hAnsi="Times New Roman" w:cs="Times New Roman"/>
          <w:sz w:val="28"/>
          <w:szCs w:val="28"/>
        </w:rPr>
        <w:t>IV. Анализ сигнальных показателей</w:t>
      </w:r>
    </w:p>
    <w:p w:rsidR="00FB3BF6" w:rsidRPr="00C03551" w:rsidRDefault="00FB3BF6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B3BF6">
        <w:rPr>
          <w:rFonts w:ascii="Times New Roman" w:hAnsi="Times New Roman" w:cs="Times New Roman"/>
          <w:sz w:val="28"/>
          <w:szCs w:val="28"/>
        </w:rPr>
        <w:t xml:space="preserve">V. Заключение </w:t>
      </w:r>
    </w:p>
    <w:p w:rsidR="00C62ABB" w:rsidRPr="00C03551" w:rsidRDefault="00C62ABB" w:rsidP="00C03551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ABB" w:rsidRPr="00C62ABB" w:rsidRDefault="00C62ABB" w:rsidP="00C03551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ABB">
        <w:rPr>
          <w:rFonts w:ascii="Times New Roman" w:hAnsi="Times New Roman" w:cs="Times New Roman"/>
          <w:b/>
          <w:sz w:val="28"/>
          <w:szCs w:val="28"/>
        </w:rPr>
        <w:t>I. Анализ работы службы медицинской профилактики</w:t>
      </w:r>
    </w:p>
    <w:p w:rsidR="00C62ABB" w:rsidRPr="00C62ABB" w:rsidRDefault="00C62ABB" w:rsidP="00C03551">
      <w:pPr>
        <w:pStyle w:val="Default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BF6" w:rsidRPr="00FB3BF6" w:rsidRDefault="00037468" w:rsidP="00EF5197">
      <w:pPr>
        <w:pStyle w:val="Default"/>
        <w:spacing w:after="2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F5197">
        <w:rPr>
          <w:rFonts w:ascii="Times New Roman" w:hAnsi="Times New Roman" w:cs="Times New Roman"/>
          <w:sz w:val="28"/>
          <w:szCs w:val="28"/>
        </w:rPr>
        <w:t>. Количест</w:t>
      </w:r>
      <w:r w:rsidR="00FB3BF6" w:rsidRPr="00FB3BF6">
        <w:rPr>
          <w:rFonts w:ascii="Times New Roman" w:hAnsi="Times New Roman" w:cs="Times New Roman"/>
          <w:sz w:val="28"/>
          <w:szCs w:val="28"/>
        </w:rPr>
        <w:t>во отделений /кабинетов медицинской профилактики</w:t>
      </w:r>
      <w:r w:rsidR="00AF3C15">
        <w:rPr>
          <w:rFonts w:ascii="Times New Roman" w:hAnsi="Times New Roman" w:cs="Times New Roman"/>
          <w:sz w:val="28"/>
          <w:szCs w:val="28"/>
        </w:rPr>
        <w:t xml:space="preserve"> (ОМП/КМП)</w:t>
      </w:r>
      <w:r w:rsidR="00FB3BF6" w:rsidRPr="00FB3BF6">
        <w:rPr>
          <w:rFonts w:ascii="Times New Roman" w:hAnsi="Times New Roman" w:cs="Times New Roman"/>
          <w:sz w:val="28"/>
          <w:szCs w:val="28"/>
        </w:rPr>
        <w:t xml:space="preserve">, </w:t>
      </w:r>
      <w:r w:rsidR="00CC7A2B">
        <w:rPr>
          <w:rFonts w:ascii="Times New Roman" w:hAnsi="Times New Roman" w:cs="Times New Roman"/>
          <w:sz w:val="28"/>
          <w:szCs w:val="28"/>
        </w:rPr>
        <w:t>при наличии отделения – указать структуру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5197" w:rsidRDefault="00037468" w:rsidP="00EF5197">
      <w:pPr>
        <w:pStyle w:val="Default"/>
        <w:spacing w:after="2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B3BF6" w:rsidRPr="00FB3BF6">
        <w:rPr>
          <w:rFonts w:ascii="Times New Roman" w:hAnsi="Times New Roman" w:cs="Times New Roman"/>
          <w:sz w:val="28"/>
          <w:szCs w:val="28"/>
        </w:rPr>
        <w:t xml:space="preserve">. Диспансеризация. </w:t>
      </w:r>
      <w:r w:rsidR="00AB6F27">
        <w:rPr>
          <w:rFonts w:ascii="Times New Roman" w:hAnsi="Times New Roman" w:cs="Times New Roman"/>
          <w:sz w:val="28"/>
          <w:szCs w:val="28"/>
        </w:rPr>
        <w:t>Профилактические осмотры. Таблицы 1.1-6.</w:t>
      </w:r>
      <w:r w:rsidR="00E647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BF6" w:rsidRPr="00E647D4" w:rsidRDefault="00EF5197" w:rsidP="00EF5197">
      <w:pPr>
        <w:pStyle w:val="Default"/>
        <w:spacing w:after="2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647D4">
        <w:rPr>
          <w:rFonts w:ascii="Times New Roman" w:hAnsi="Times New Roman" w:cs="Times New Roman"/>
          <w:sz w:val="28"/>
          <w:szCs w:val="28"/>
        </w:rPr>
        <w:t xml:space="preserve">Диспансерное наблюдение в разделе </w:t>
      </w:r>
      <w:r w:rsidR="00E647D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647D4">
        <w:rPr>
          <w:rFonts w:ascii="Times New Roman" w:hAnsi="Times New Roman" w:cs="Times New Roman"/>
          <w:sz w:val="28"/>
          <w:szCs w:val="28"/>
        </w:rPr>
        <w:t>. Таблицы 2.2 и 2.4.</w:t>
      </w:r>
    </w:p>
    <w:p w:rsidR="00AF3C15" w:rsidRDefault="00EF5197" w:rsidP="00EF5197">
      <w:pPr>
        <w:pStyle w:val="Default"/>
        <w:spacing w:after="2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F3C15">
        <w:rPr>
          <w:rFonts w:ascii="Times New Roman" w:hAnsi="Times New Roman" w:cs="Times New Roman"/>
          <w:sz w:val="28"/>
          <w:szCs w:val="28"/>
        </w:rPr>
        <w:t>. Кадровое обеспечение службы медицинской профилактики.</w:t>
      </w:r>
      <w:r w:rsidR="00AB6F27">
        <w:rPr>
          <w:rFonts w:ascii="Times New Roman" w:hAnsi="Times New Roman" w:cs="Times New Roman"/>
          <w:sz w:val="28"/>
          <w:szCs w:val="28"/>
        </w:rPr>
        <w:t xml:space="preserve"> Таблица 1.7.</w:t>
      </w:r>
    </w:p>
    <w:p w:rsidR="00EF5197" w:rsidRPr="00C03551" w:rsidRDefault="00EF5197" w:rsidP="00EF5197">
      <w:pPr>
        <w:pStyle w:val="Default"/>
        <w:spacing w:after="26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62ABB" w:rsidRPr="00C62ABB" w:rsidRDefault="00C62ABB" w:rsidP="00C03551">
      <w:pPr>
        <w:pStyle w:val="Default"/>
        <w:spacing w:after="2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1.1.</w:t>
      </w:r>
    </w:p>
    <w:p w:rsidR="00EA2864" w:rsidRDefault="00EA2864" w:rsidP="00C03551">
      <w:pPr>
        <w:pStyle w:val="Default"/>
        <w:spacing w:after="2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B3BF6">
        <w:rPr>
          <w:rFonts w:ascii="Times New Roman" w:hAnsi="Times New Roman" w:cs="Times New Roman"/>
          <w:sz w:val="28"/>
          <w:szCs w:val="28"/>
        </w:rPr>
        <w:t>ыполнение плана</w:t>
      </w:r>
      <w:r>
        <w:rPr>
          <w:rFonts w:ascii="Times New Roman" w:hAnsi="Times New Roman" w:cs="Times New Roman"/>
          <w:sz w:val="28"/>
          <w:szCs w:val="28"/>
        </w:rPr>
        <w:t xml:space="preserve"> диспансеризации</w:t>
      </w:r>
      <w:r w:rsidR="00AF3465">
        <w:rPr>
          <w:rFonts w:ascii="Times New Roman" w:hAnsi="Times New Roman" w:cs="Times New Roman"/>
          <w:sz w:val="28"/>
          <w:szCs w:val="28"/>
        </w:rPr>
        <w:t xml:space="preserve">, </w:t>
      </w:r>
      <w:r w:rsidR="00AB6F27">
        <w:rPr>
          <w:rFonts w:ascii="Times New Roman" w:hAnsi="Times New Roman" w:cs="Times New Roman"/>
          <w:sz w:val="28"/>
          <w:szCs w:val="28"/>
        </w:rPr>
        <w:t xml:space="preserve">профилактических осмотров, </w:t>
      </w:r>
      <w:r w:rsidR="00AF3465" w:rsidRPr="00FB3BF6">
        <w:rPr>
          <w:rFonts w:ascii="Times New Roman" w:hAnsi="Times New Roman" w:cs="Times New Roman"/>
          <w:sz w:val="28"/>
          <w:szCs w:val="28"/>
        </w:rPr>
        <w:t>охват индивидуальным и групповым углубленным профилактическим</w:t>
      </w:r>
      <w:r w:rsidR="00AF3465">
        <w:rPr>
          <w:rFonts w:ascii="Times New Roman" w:hAnsi="Times New Roman" w:cs="Times New Roman"/>
          <w:sz w:val="28"/>
          <w:szCs w:val="28"/>
        </w:rPr>
        <w:t xml:space="preserve"> консультированием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1491"/>
        <w:gridCol w:w="1560"/>
        <w:gridCol w:w="1701"/>
      </w:tblGrid>
      <w:tr w:rsidR="00EA2864" w:rsidRPr="002350B9" w:rsidTr="000C592B">
        <w:tc>
          <w:tcPr>
            <w:tcW w:w="4854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</w:t>
            </w:r>
          </w:p>
        </w:tc>
        <w:tc>
          <w:tcPr>
            <w:tcW w:w="1491" w:type="dxa"/>
          </w:tcPr>
          <w:p w:rsidR="00EA2864" w:rsidRPr="004A727D" w:rsidRDefault="00EA2864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72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560" w:type="dxa"/>
          </w:tcPr>
          <w:p w:rsidR="00EA2864" w:rsidRPr="004A727D" w:rsidRDefault="00EA2864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72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</w:tcPr>
          <w:p w:rsidR="00EA2864" w:rsidRPr="004A727D" w:rsidRDefault="00EA2864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72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EA2864" w:rsidRPr="002350B9" w:rsidTr="000C592B">
        <w:tc>
          <w:tcPr>
            <w:tcW w:w="4854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прошедших диспансеризацию в январе-декабре текущего года</w:t>
            </w:r>
            <w:r w:rsidR="00C62AB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864" w:rsidRPr="002350B9" w:rsidTr="000C592B">
        <w:tc>
          <w:tcPr>
            <w:tcW w:w="4854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% граждан, прошедших диспансеризацию от подлежащих на 1 этапе</w:t>
            </w:r>
          </w:p>
        </w:tc>
        <w:tc>
          <w:tcPr>
            <w:tcW w:w="149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864" w:rsidRPr="002350B9" w:rsidTr="000C592B">
        <w:trPr>
          <w:trHeight w:val="834"/>
        </w:trPr>
        <w:tc>
          <w:tcPr>
            <w:tcW w:w="4854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 xml:space="preserve">Число граждан, направленных </w:t>
            </w:r>
            <w:proofErr w:type="gram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на  2</w:t>
            </w:r>
            <w:proofErr w:type="gramEnd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 xml:space="preserve"> этап диспансеризации от числа прошедших первый этап</w:t>
            </w:r>
            <w:r w:rsidR="00C62AB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864" w:rsidRPr="002350B9" w:rsidTr="000C592B">
        <w:tc>
          <w:tcPr>
            <w:tcW w:w="4854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% граждан, направленных на 2 этап из числа прошедших первый этап</w:t>
            </w:r>
          </w:p>
        </w:tc>
        <w:tc>
          <w:tcPr>
            <w:tcW w:w="149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F27" w:rsidRPr="002350B9" w:rsidTr="000C592B">
        <w:tc>
          <w:tcPr>
            <w:tcW w:w="4854" w:type="dxa"/>
          </w:tcPr>
          <w:p w:rsidR="00AB6F27" w:rsidRPr="00AF3465" w:rsidRDefault="00AB6F2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плана профилактических осмотров (%)</w:t>
            </w:r>
          </w:p>
        </w:tc>
        <w:tc>
          <w:tcPr>
            <w:tcW w:w="1491" w:type="dxa"/>
          </w:tcPr>
          <w:p w:rsidR="00AB6F27" w:rsidRPr="00AF3465" w:rsidRDefault="00AB6F2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B6F27" w:rsidRPr="00AF3465" w:rsidRDefault="00AB6F2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B6F27" w:rsidRPr="00AF3465" w:rsidRDefault="00AB6F2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465" w:rsidRPr="002350B9" w:rsidTr="000C592B">
        <w:tc>
          <w:tcPr>
            <w:tcW w:w="4854" w:type="dxa"/>
          </w:tcPr>
          <w:p w:rsidR="00AF3465" w:rsidRPr="00AF3465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F3465" w:rsidRPr="00AF3465">
              <w:rPr>
                <w:rFonts w:ascii="Times New Roman" w:hAnsi="Times New Roman" w:cs="Times New Roman"/>
                <w:sz w:val="24"/>
                <w:szCs w:val="24"/>
              </w:rPr>
              <w:t>хват индивидуальным профилактическим консультированием, %</w:t>
            </w:r>
          </w:p>
        </w:tc>
        <w:tc>
          <w:tcPr>
            <w:tcW w:w="1491" w:type="dxa"/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465" w:rsidRPr="002350B9" w:rsidTr="000C592B">
        <w:tc>
          <w:tcPr>
            <w:tcW w:w="4854" w:type="dxa"/>
          </w:tcPr>
          <w:p w:rsidR="00AF3465" w:rsidRPr="00AF3465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F3465" w:rsidRPr="00AF3465">
              <w:rPr>
                <w:rFonts w:ascii="Times New Roman" w:hAnsi="Times New Roman" w:cs="Times New Roman"/>
                <w:sz w:val="24"/>
                <w:szCs w:val="24"/>
              </w:rPr>
              <w:t>хват групповым углубленным профилактическим консультированием, %</w:t>
            </w:r>
          </w:p>
        </w:tc>
        <w:tc>
          <w:tcPr>
            <w:tcW w:w="1491" w:type="dxa"/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2ABB" w:rsidRDefault="00C62ABB" w:rsidP="008738F8">
      <w:pPr>
        <w:pStyle w:val="Default"/>
        <w:spacing w:after="2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1.2.</w:t>
      </w:r>
    </w:p>
    <w:p w:rsidR="00EA2864" w:rsidRPr="00D87477" w:rsidRDefault="00EA2864" w:rsidP="00C03551">
      <w:pPr>
        <w:spacing w:before="6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FB3BF6">
        <w:rPr>
          <w:rFonts w:ascii="Times New Roman" w:hAnsi="Times New Roman" w:cs="Times New Roman"/>
          <w:sz w:val="28"/>
          <w:szCs w:val="28"/>
        </w:rPr>
        <w:t>руппы здоровья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850"/>
        <w:gridCol w:w="709"/>
        <w:gridCol w:w="850"/>
        <w:gridCol w:w="709"/>
        <w:gridCol w:w="851"/>
        <w:gridCol w:w="708"/>
        <w:gridCol w:w="993"/>
        <w:gridCol w:w="992"/>
      </w:tblGrid>
      <w:tr w:rsidR="00AF3465" w:rsidRPr="00AF3465" w:rsidTr="00AF3465">
        <w:trPr>
          <w:trHeight w:val="351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8D1EE1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Год</w:t>
            </w:r>
          </w:p>
        </w:tc>
        <w:tc>
          <w:tcPr>
            <w:tcW w:w="66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465" w:rsidRPr="00AF3465" w:rsidRDefault="00AF3465" w:rsidP="00C0355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noProof/>
                <w:sz w:val="24"/>
                <w:szCs w:val="24"/>
              </w:rPr>
              <w:t>Группы здоровья</w:t>
            </w:r>
            <w:r w:rsidR="00CC7A2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(в</w:t>
            </w:r>
            <w:r w:rsidR="00CC7A2B" w:rsidRPr="00AF3465">
              <w:rPr>
                <w:rFonts w:ascii="Times New Roman" w:hAnsi="Times New Roman" w:cs="Times New Roman"/>
                <w:noProof/>
                <w:sz w:val="24"/>
                <w:szCs w:val="24"/>
              </w:rPr>
              <w:t>зрослое население</w:t>
            </w:r>
            <w:r w:rsidR="00CC7A2B">
              <w:rPr>
                <w:rFonts w:ascii="Times New Roman" w:hAnsi="Times New Roman" w:cs="Times New Roman"/>
                <w:noProof/>
                <w:sz w:val="24"/>
                <w:szCs w:val="24"/>
              </w:rPr>
              <w:t>)</w:t>
            </w:r>
          </w:p>
        </w:tc>
      </w:tr>
      <w:tr w:rsidR="00AF3465" w:rsidRPr="00D87477" w:rsidTr="00AF3465">
        <w:trPr>
          <w:trHeight w:val="176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noProof/>
                <w:sz w:val="24"/>
                <w:szCs w:val="24"/>
              </w:rPr>
              <w:t>I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II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III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noProof/>
                <w:sz w:val="24"/>
                <w:szCs w:val="24"/>
              </w:rPr>
              <w:t>из них</w:t>
            </w:r>
            <w:r w:rsidR="00C62AB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(абс.ч)</w:t>
            </w:r>
            <w:r w:rsidRPr="00AF3465">
              <w:rPr>
                <w:rFonts w:ascii="Times New Roman" w:hAnsi="Times New Roman" w:cs="Times New Roman"/>
                <w:noProof/>
                <w:sz w:val="24"/>
                <w:szCs w:val="24"/>
              </w:rPr>
              <w:t>:</w:t>
            </w:r>
          </w:p>
        </w:tc>
      </w:tr>
      <w:tr w:rsidR="00AF3465" w:rsidRPr="00D87477" w:rsidTr="00AF3465">
        <w:trPr>
          <w:trHeight w:val="210"/>
        </w:trPr>
        <w:tc>
          <w:tcPr>
            <w:tcW w:w="2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III</w:t>
            </w:r>
            <w:r w:rsidRPr="00AF3465">
              <w:rPr>
                <w:rFonts w:ascii="Times New Roman" w:hAnsi="Times New Roman" w:cs="Times New Roman"/>
                <w:noProof/>
                <w:sz w:val="24"/>
                <w:szCs w:val="24"/>
              </w:rPr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III</w:t>
            </w:r>
            <w:r w:rsidRPr="00AF3465">
              <w:rPr>
                <w:rFonts w:ascii="Times New Roman" w:hAnsi="Times New Roman" w:cs="Times New Roman"/>
                <w:noProof/>
                <w:sz w:val="24"/>
                <w:szCs w:val="24"/>
              </w:rPr>
              <w:t>б</w:t>
            </w:r>
          </w:p>
        </w:tc>
      </w:tr>
      <w:tr w:rsidR="00AF3465" w:rsidRPr="00D87477" w:rsidTr="00AF3465">
        <w:trPr>
          <w:trHeight w:val="300"/>
        </w:trPr>
        <w:tc>
          <w:tcPr>
            <w:tcW w:w="2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465" w:rsidRPr="00AF3465" w:rsidRDefault="00AF3465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65" w:rsidRPr="00AF3465" w:rsidRDefault="00AF3465" w:rsidP="00C0355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AF3465" w:rsidRPr="00D87477" w:rsidTr="00AF3465">
        <w:trPr>
          <w:trHeight w:val="223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465" w:rsidRPr="004A727D" w:rsidRDefault="00CC7A2B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72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3465" w:rsidRPr="00AF3465" w:rsidRDefault="00AF3465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z2510_005_03"/>
            <w:bookmarkStart w:id="1" w:name="z2510_005_07"/>
            <w:bookmarkEnd w:id="0"/>
            <w:bookmarkEnd w:id="1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3465" w:rsidRPr="00AF3465" w:rsidRDefault="00AF3465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3465" w:rsidRPr="00AF3465" w:rsidRDefault="00AF3465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z2510_005_08"/>
            <w:bookmarkEnd w:id="2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3465" w:rsidRPr="00AF3465" w:rsidRDefault="00AF3465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3465" w:rsidRPr="00AF3465" w:rsidRDefault="00AF3465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3" w:name="z2510_005_09"/>
            <w:bookmarkEnd w:id="3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3465" w:rsidRPr="00AF3465" w:rsidRDefault="00AF3465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3465" w:rsidRPr="00AF3465" w:rsidRDefault="00AF3465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4" w:name="z2510_005_10"/>
            <w:bookmarkEnd w:id="4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3465" w:rsidRPr="00AF3465" w:rsidRDefault="00AF3465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5" w:name="z2510_005_11"/>
            <w:bookmarkEnd w:id="5"/>
          </w:p>
        </w:tc>
        <w:bookmarkStart w:id="6" w:name="z2510_005_12"/>
        <w:bookmarkEnd w:id="6"/>
      </w:tr>
      <w:tr w:rsidR="00CC7A2B" w:rsidRPr="00D87477" w:rsidTr="00AF3465">
        <w:trPr>
          <w:trHeight w:val="223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2B" w:rsidRPr="004A727D" w:rsidRDefault="00CC7A2B" w:rsidP="00C03551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201</w:t>
            </w:r>
            <w:r w:rsidR="004A727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C7A2B" w:rsidRPr="00D87477" w:rsidTr="00AF3465">
        <w:trPr>
          <w:trHeight w:val="223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2B" w:rsidRPr="004A727D" w:rsidRDefault="00CC7A2B" w:rsidP="00C03551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201</w:t>
            </w:r>
            <w:r w:rsidR="004A727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2B" w:rsidRPr="00AF3465" w:rsidRDefault="00CC7A2B" w:rsidP="00C03551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A2864" w:rsidRDefault="00EA2864" w:rsidP="00C03551">
      <w:pPr>
        <w:spacing w:before="120" w:line="240" w:lineRule="auto"/>
        <w:rPr>
          <w:b/>
          <w:noProof/>
        </w:rPr>
      </w:pPr>
    </w:p>
    <w:p w:rsidR="00C62ABB" w:rsidRPr="00C62ABB" w:rsidRDefault="00C62ABB" w:rsidP="00C03551">
      <w:pPr>
        <w:pStyle w:val="Default"/>
        <w:spacing w:after="2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1.3.</w:t>
      </w:r>
    </w:p>
    <w:p w:rsidR="00EA2864" w:rsidRPr="00AF3465" w:rsidRDefault="00EA2864" w:rsidP="00C03551">
      <w:pPr>
        <w:spacing w:before="12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AF3465">
        <w:rPr>
          <w:rFonts w:ascii="Times New Roman" w:hAnsi="Times New Roman" w:cs="Times New Roman"/>
          <w:noProof/>
          <w:sz w:val="28"/>
          <w:szCs w:val="28"/>
        </w:rPr>
        <w:t>Факторы риска ХНИЗ, выявленные в ходе диспансеризации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850"/>
        <w:gridCol w:w="851"/>
        <w:gridCol w:w="850"/>
        <w:gridCol w:w="851"/>
        <w:gridCol w:w="850"/>
        <w:gridCol w:w="851"/>
      </w:tblGrid>
      <w:tr w:rsidR="004A727D" w:rsidRPr="00AF3465" w:rsidTr="00A72879">
        <w:trPr>
          <w:trHeight w:val="330"/>
        </w:trPr>
        <w:tc>
          <w:tcPr>
            <w:tcW w:w="4503" w:type="dxa"/>
            <w:vMerge w:val="restart"/>
          </w:tcPr>
          <w:p w:rsidR="004A727D" w:rsidRPr="00AF3465" w:rsidRDefault="004A727D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</w:t>
            </w:r>
          </w:p>
        </w:tc>
        <w:tc>
          <w:tcPr>
            <w:tcW w:w="1701" w:type="dxa"/>
            <w:gridSpan w:val="2"/>
          </w:tcPr>
          <w:p w:rsidR="004A727D" w:rsidRPr="004A727D" w:rsidRDefault="004A727D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701" w:type="dxa"/>
            <w:gridSpan w:val="2"/>
          </w:tcPr>
          <w:p w:rsidR="004A727D" w:rsidRPr="004A727D" w:rsidRDefault="004A727D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gridSpan w:val="2"/>
          </w:tcPr>
          <w:p w:rsidR="004A727D" w:rsidRPr="004A727D" w:rsidRDefault="004A727D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EA2864" w:rsidRPr="00AF3465" w:rsidTr="00A72879">
        <w:trPr>
          <w:trHeight w:val="210"/>
        </w:trPr>
        <w:tc>
          <w:tcPr>
            <w:tcW w:w="4503" w:type="dxa"/>
            <w:vMerge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EA2864" w:rsidRPr="00AF3465" w:rsidTr="00A72879">
        <w:tc>
          <w:tcPr>
            <w:tcW w:w="4503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Гиперхолестериемия</w:t>
            </w:r>
            <w:proofErr w:type="spellEnd"/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864" w:rsidRPr="00AF3465" w:rsidTr="00A72879">
        <w:tc>
          <w:tcPr>
            <w:tcW w:w="4503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Гипергликемия</w:t>
            </w: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864" w:rsidRPr="00AF3465" w:rsidTr="00A72879">
        <w:tc>
          <w:tcPr>
            <w:tcW w:w="4503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Артериальная гипертензия</w:t>
            </w: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864" w:rsidRPr="00AF3465" w:rsidTr="00A72879">
        <w:tc>
          <w:tcPr>
            <w:tcW w:w="4503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Табакокурение</w:t>
            </w:r>
            <w:proofErr w:type="spellEnd"/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864" w:rsidRPr="00AF3465" w:rsidTr="00A72879">
        <w:tc>
          <w:tcPr>
            <w:tcW w:w="4503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Злоупотребление алкоголем</w:t>
            </w: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864" w:rsidRPr="00AF3465" w:rsidTr="00A72879">
        <w:tc>
          <w:tcPr>
            <w:tcW w:w="4503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Избыточная масса тела/ожирение</w:t>
            </w: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2864" w:rsidRPr="00AF3465" w:rsidRDefault="00EA2864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6F27" w:rsidRPr="00A72879" w:rsidRDefault="00AB6F27" w:rsidP="00C03551">
      <w:pPr>
        <w:spacing w:before="120" w:line="240" w:lineRule="auto"/>
        <w:rPr>
          <w:b/>
          <w:noProof/>
        </w:rPr>
      </w:pPr>
    </w:p>
    <w:p w:rsidR="00C62ABB" w:rsidRPr="00C62ABB" w:rsidRDefault="00C62ABB" w:rsidP="00C03551">
      <w:pPr>
        <w:pStyle w:val="Default"/>
        <w:spacing w:after="2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1.4.</w:t>
      </w:r>
    </w:p>
    <w:p w:rsidR="00866180" w:rsidRPr="00AF3465" w:rsidRDefault="00866180" w:rsidP="00C03551">
      <w:pPr>
        <w:spacing w:before="12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Заболевания</w:t>
      </w:r>
      <w:r w:rsidRPr="00AF3465">
        <w:rPr>
          <w:rFonts w:ascii="Times New Roman" w:hAnsi="Times New Roman" w:cs="Times New Roman"/>
          <w:noProof/>
          <w:sz w:val="28"/>
          <w:szCs w:val="28"/>
        </w:rPr>
        <w:t>, выявленные в ходе диспансеризации</w:t>
      </w:r>
      <w:r w:rsidR="00047CEC">
        <w:rPr>
          <w:rFonts w:ascii="Times New Roman" w:hAnsi="Times New Roman" w:cs="Times New Roman"/>
          <w:noProof/>
          <w:sz w:val="28"/>
          <w:szCs w:val="28"/>
        </w:rPr>
        <w:t xml:space="preserve"> (1)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134"/>
        <w:gridCol w:w="1276"/>
        <w:gridCol w:w="851"/>
        <w:gridCol w:w="1275"/>
        <w:gridCol w:w="851"/>
        <w:gridCol w:w="1276"/>
      </w:tblGrid>
      <w:tr w:rsidR="004A727D" w:rsidRPr="00AF3465" w:rsidTr="00A72879">
        <w:trPr>
          <w:trHeight w:val="330"/>
        </w:trPr>
        <w:tc>
          <w:tcPr>
            <w:tcW w:w="2943" w:type="dxa"/>
            <w:vMerge w:val="restart"/>
          </w:tcPr>
          <w:p w:rsidR="004A727D" w:rsidRPr="00AF3465" w:rsidRDefault="004A727D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</w:t>
            </w:r>
          </w:p>
        </w:tc>
        <w:tc>
          <w:tcPr>
            <w:tcW w:w="2410" w:type="dxa"/>
            <w:gridSpan w:val="2"/>
          </w:tcPr>
          <w:p w:rsidR="004A727D" w:rsidRPr="004A727D" w:rsidRDefault="004A727D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126" w:type="dxa"/>
            <w:gridSpan w:val="2"/>
          </w:tcPr>
          <w:p w:rsidR="004A727D" w:rsidRPr="004A727D" w:rsidRDefault="004A727D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127" w:type="dxa"/>
            <w:gridSpan w:val="2"/>
          </w:tcPr>
          <w:p w:rsidR="004A727D" w:rsidRPr="004A727D" w:rsidRDefault="004A727D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866180" w:rsidRPr="00AF3465" w:rsidTr="00A72879">
        <w:trPr>
          <w:trHeight w:val="210"/>
        </w:trPr>
        <w:tc>
          <w:tcPr>
            <w:tcW w:w="2943" w:type="dxa"/>
            <w:vMerge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100 тыс. населения</w:t>
            </w: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100 тыс. населения</w:t>
            </w: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100 тыс. населения</w:t>
            </w:r>
          </w:p>
        </w:tc>
      </w:tr>
      <w:tr w:rsidR="00866180" w:rsidRPr="00AF3465" w:rsidTr="00A72879">
        <w:tc>
          <w:tcPr>
            <w:tcW w:w="2943" w:type="dxa"/>
          </w:tcPr>
          <w:p w:rsidR="00866180" w:rsidRPr="00CC7A2B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2B">
              <w:rPr>
                <w:rFonts w:ascii="Times New Roman" w:hAnsi="Times New Roman" w:cs="Times New Roman"/>
                <w:b/>
                <w:sz w:val="24"/>
                <w:szCs w:val="24"/>
              </w:rPr>
              <w:t>Болезни органов кровообращения</w:t>
            </w:r>
            <w:r w:rsidR="00CC7A2B" w:rsidRPr="00CC7A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(все)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ИБС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ЦВБ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Pr="00CC7A2B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2B">
              <w:rPr>
                <w:rFonts w:ascii="Times New Roman" w:hAnsi="Times New Roman" w:cs="Times New Roman"/>
                <w:b/>
                <w:sz w:val="24"/>
                <w:szCs w:val="24"/>
              </w:rPr>
              <w:t>Болезни органов дыхания</w:t>
            </w:r>
            <w:r w:rsidR="00CC7A2B" w:rsidRPr="00CC7A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(все)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Пневмония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ХОБЛ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Pr="00CC7A2B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2B">
              <w:rPr>
                <w:rFonts w:ascii="Times New Roman" w:hAnsi="Times New Roman" w:cs="Times New Roman"/>
                <w:b/>
                <w:sz w:val="24"/>
                <w:szCs w:val="24"/>
              </w:rPr>
              <w:t>Болезни органов пищеварения</w:t>
            </w:r>
            <w:r w:rsidR="00CC7A2B" w:rsidRPr="00CC7A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(все)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ЯБЖ и ДПК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кишечника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печени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желчевыводящих путей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294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поджелудочной железы</w:t>
            </w:r>
          </w:p>
        </w:tc>
        <w:tc>
          <w:tcPr>
            <w:tcW w:w="1134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3551" w:rsidRPr="00C03551" w:rsidRDefault="00C03551" w:rsidP="00C03551">
      <w:pPr>
        <w:pStyle w:val="Default"/>
        <w:spacing w:after="260"/>
        <w:rPr>
          <w:rFonts w:ascii="Times New Roman" w:hAnsi="Times New Roman" w:cs="Times New Roman"/>
          <w:sz w:val="28"/>
          <w:szCs w:val="28"/>
          <w:lang w:val="en-US"/>
        </w:rPr>
      </w:pPr>
    </w:p>
    <w:p w:rsidR="00C62ABB" w:rsidRDefault="00C62ABB" w:rsidP="00C03551">
      <w:pPr>
        <w:pStyle w:val="Default"/>
        <w:spacing w:after="2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1.5.</w:t>
      </w:r>
    </w:p>
    <w:p w:rsidR="00866180" w:rsidRPr="00AF3465" w:rsidRDefault="00866180" w:rsidP="00C03551">
      <w:pPr>
        <w:spacing w:before="12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Заболевания</w:t>
      </w:r>
      <w:r w:rsidRPr="00AF3465">
        <w:rPr>
          <w:rFonts w:ascii="Times New Roman" w:hAnsi="Times New Roman" w:cs="Times New Roman"/>
          <w:noProof/>
          <w:sz w:val="28"/>
          <w:szCs w:val="28"/>
        </w:rPr>
        <w:t>, выявленные в ходе диспансеризации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047CEC">
        <w:rPr>
          <w:rFonts w:ascii="Times New Roman" w:hAnsi="Times New Roman" w:cs="Times New Roman"/>
          <w:noProof/>
          <w:sz w:val="28"/>
          <w:szCs w:val="28"/>
        </w:rPr>
        <w:t>(2)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7"/>
        <w:gridCol w:w="1267"/>
        <w:gridCol w:w="1715"/>
        <w:gridCol w:w="2693"/>
      </w:tblGrid>
      <w:tr w:rsidR="00866180" w:rsidRPr="00AF3465" w:rsidTr="00C03551">
        <w:trPr>
          <w:trHeight w:val="118"/>
        </w:trPr>
        <w:tc>
          <w:tcPr>
            <w:tcW w:w="3647" w:type="dxa"/>
            <w:vMerge w:val="restart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</w:t>
            </w:r>
          </w:p>
        </w:tc>
        <w:tc>
          <w:tcPr>
            <w:tcW w:w="5675" w:type="dxa"/>
            <w:gridSpan w:val="3"/>
          </w:tcPr>
          <w:p w:rsidR="00866180" w:rsidRPr="004A727D" w:rsidRDefault="0086618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72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866180" w:rsidRPr="00AF3465" w:rsidTr="00C03551">
        <w:trPr>
          <w:trHeight w:val="1004"/>
        </w:trPr>
        <w:tc>
          <w:tcPr>
            <w:tcW w:w="3647" w:type="dxa"/>
            <w:vMerge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</w:tcPr>
          <w:p w:rsidR="00047CEC" w:rsidRPr="00AF3465" w:rsidRDefault="0086618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Ранее известные</w:t>
            </w:r>
            <w:r w:rsidR="00C035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47CE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047CEC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="00047CE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15" w:type="dxa"/>
          </w:tcPr>
          <w:p w:rsidR="00047CEC" w:rsidRPr="00AF3465" w:rsidRDefault="0086618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Впервые выявленные</w:t>
            </w:r>
            <w:r w:rsidR="00C035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47CE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047CEC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="00047CE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:rsidR="00866180" w:rsidRDefault="00866180" w:rsidP="004A727D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больных, взятых на Д</w:t>
            </w:r>
            <w:r w:rsidR="004A727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числа впервые выявленных</w:t>
            </w:r>
          </w:p>
        </w:tc>
      </w:tr>
      <w:tr w:rsidR="00866180" w:rsidRPr="00AF3465" w:rsidTr="00866180">
        <w:tc>
          <w:tcPr>
            <w:tcW w:w="3647" w:type="dxa"/>
          </w:tcPr>
          <w:p w:rsidR="00866180" w:rsidRPr="00CC7A2B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2B">
              <w:rPr>
                <w:rFonts w:ascii="Times New Roman" w:hAnsi="Times New Roman" w:cs="Times New Roman"/>
                <w:b/>
                <w:sz w:val="24"/>
                <w:szCs w:val="24"/>
              </w:rPr>
              <w:t>Болезни органов кровообращения</w:t>
            </w:r>
            <w:r w:rsidR="00CC7A2B" w:rsidRPr="00CC7A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(все)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ИБС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ЦВБ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Pr="00CC7A2B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2B">
              <w:rPr>
                <w:rFonts w:ascii="Times New Roman" w:hAnsi="Times New Roman" w:cs="Times New Roman"/>
                <w:b/>
                <w:sz w:val="24"/>
                <w:szCs w:val="24"/>
              </w:rPr>
              <w:t>Болезни органов дыхания</w:t>
            </w:r>
            <w:r w:rsidR="00CC7A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(все)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Пневмония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ХОБЛ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Pr="00CC7A2B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Болезни органов пищеварения</w:t>
            </w:r>
            <w:r w:rsidR="00CC7A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(все)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ЯБЖ и ДПК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кишечника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печени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желчевыводящих путей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866180">
        <w:tc>
          <w:tcPr>
            <w:tcW w:w="364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поджелудочной железы</w:t>
            </w:r>
          </w:p>
        </w:tc>
        <w:tc>
          <w:tcPr>
            <w:tcW w:w="1267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180" w:rsidRPr="00AF3465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0EDC" w:rsidRDefault="00D20EDC" w:rsidP="00C03551">
      <w:pPr>
        <w:pStyle w:val="Default"/>
        <w:spacing w:after="260"/>
        <w:rPr>
          <w:rFonts w:ascii="Times New Roman" w:hAnsi="Times New Roman" w:cs="Times New Roman"/>
          <w:sz w:val="28"/>
          <w:szCs w:val="28"/>
        </w:rPr>
      </w:pPr>
    </w:p>
    <w:p w:rsidR="00444130" w:rsidRPr="00444130" w:rsidRDefault="00444130" w:rsidP="00C03551">
      <w:pPr>
        <w:pStyle w:val="Default"/>
        <w:spacing w:after="2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1.6.</w:t>
      </w:r>
    </w:p>
    <w:p w:rsidR="00444130" w:rsidRPr="00444130" w:rsidRDefault="00444130" w:rsidP="00C03551">
      <w:pPr>
        <w:tabs>
          <w:tab w:val="left" w:pos="1035"/>
          <w:tab w:val="left" w:pos="1830"/>
          <w:tab w:val="center" w:pos="4677"/>
          <w:tab w:val="left" w:pos="5970"/>
        </w:tabs>
        <w:spacing w:line="240" w:lineRule="auto"/>
        <w:ind w:left="1211"/>
        <w:jc w:val="center"/>
        <w:rPr>
          <w:rFonts w:ascii="Times New Roman" w:hAnsi="Times New Roman" w:cs="Times New Roman"/>
          <w:sz w:val="24"/>
          <w:szCs w:val="24"/>
        </w:rPr>
      </w:pPr>
      <w:r w:rsidRPr="00444130">
        <w:rPr>
          <w:rFonts w:ascii="Times New Roman" w:hAnsi="Times New Roman" w:cs="Times New Roman"/>
          <w:sz w:val="24"/>
          <w:szCs w:val="24"/>
        </w:rPr>
        <w:t>Работа школ здоровья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5834"/>
        <w:gridCol w:w="2410"/>
      </w:tblGrid>
      <w:tr w:rsidR="00444130" w:rsidRPr="00444130" w:rsidTr="00444130">
        <w:tc>
          <w:tcPr>
            <w:tcW w:w="559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13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34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13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Школ здоровья, действующих в ЛПУ, включая </w:t>
            </w:r>
            <w:r w:rsidRPr="004441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Школы здоровья он-</w:t>
            </w:r>
            <w:proofErr w:type="spellStart"/>
            <w:r w:rsidRPr="004441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лайн</w:t>
            </w:r>
            <w:proofErr w:type="spellEnd"/>
          </w:p>
        </w:tc>
        <w:tc>
          <w:tcPr>
            <w:tcW w:w="2410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130">
              <w:rPr>
                <w:rFonts w:ascii="Times New Roman" w:hAnsi="Times New Roman" w:cs="Times New Roman"/>
                <w:sz w:val="24"/>
                <w:szCs w:val="24"/>
              </w:rPr>
              <w:t>Число больных, посещающих школу</w:t>
            </w:r>
          </w:p>
        </w:tc>
      </w:tr>
      <w:tr w:rsidR="00444130" w:rsidRPr="00444130" w:rsidTr="00444130">
        <w:tc>
          <w:tcPr>
            <w:tcW w:w="559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4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4130" w:rsidRPr="00444130" w:rsidRDefault="00444130" w:rsidP="00C035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44130" w:rsidRPr="00444130" w:rsidRDefault="00444130" w:rsidP="00C03551">
      <w:pPr>
        <w:tabs>
          <w:tab w:val="left" w:pos="1035"/>
          <w:tab w:val="left" w:pos="1830"/>
          <w:tab w:val="center" w:pos="4677"/>
          <w:tab w:val="left" w:pos="59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4130">
        <w:rPr>
          <w:rFonts w:ascii="Times New Roman" w:hAnsi="Times New Roman" w:cs="Times New Roman"/>
          <w:sz w:val="24"/>
          <w:szCs w:val="24"/>
        </w:rPr>
        <w:t>«</w:t>
      </w:r>
      <w:r w:rsidRPr="00444130">
        <w:rPr>
          <w:rFonts w:ascii="Times New Roman" w:hAnsi="Times New Roman" w:cs="Times New Roman"/>
          <w:bCs/>
          <w:iCs/>
          <w:sz w:val="24"/>
          <w:szCs w:val="24"/>
        </w:rPr>
        <w:t>Школа здоровья он-</w:t>
      </w:r>
      <w:proofErr w:type="spellStart"/>
      <w:r w:rsidRPr="00444130">
        <w:rPr>
          <w:rFonts w:ascii="Times New Roman" w:hAnsi="Times New Roman" w:cs="Times New Roman"/>
          <w:bCs/>
          <w:iCs/>
          <w:sz w:val="24"/>
          <w:szCs w:val="24"/>
        </w:rPr>
        <w:t>лайн</w:t>
      </w:r>
      <w:proofErr w:type="spellEnd"/>
      <w:r w:rsidRPr="00444130">
        <w:rPr>
          <w:rFonts w:ascii="Times New Roman" w:hAnsi="Times New Roman" w:cs="Times New Roman"/>
          <w:bCs/>
          <w:iCs/>
          <w:sz w:val="24"/>
          <w:szCs w:val="24"/>
        </w:rPr>
        <w:t>» - интерактивный ресурс по обучению пациентов и их семейного окружения поведенческим навыкам по снижению влияния факторов риска и элементам их коррекции, самоконтролю, само – и взаимопомощи в экстренных ситуациях.</w:t>
      </w:r>
    </w:p>
    <w:p w:rsidR="00FB3BF6" w:rsidRDefault="00CC7A2B" w:rsidP="00CC7A2B">
      <w:pPr>
        <w:pStyle w:val="Default"/>
        <w:spacing w:after="2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1.7.</w:t>
      </w:r>
    </w:p>
    <w:p w:rsidR="00037468" w:rsidRPr="00CC7A2B" w:rsidRDefault="00037468" w:rsidP="00CC7A2B">
      <w:pPr>
        <w:pStyle w:val="Default"/>
        <w:jc w:val="center"/>
        <w:rPr>
          <w:rFonts w:ascii="Times New Roman" w:hAnsi="Times New Roman" w:cs="Times New Roman"/>
        </w:rPr>
      </w:pPr>
      <w:r w:rsidRPr="00CC7A2B">
        <w:rPr>
          <w:rFonts w:ascii="Times New Roman" w:hAnsi="Times New Roman" w:cs="Times New Roman"/>
        </w:rPr>
        <w:t xml:space="preserve">Кадровое обеспечение </w:t>
      </w:r>
      <w:r w:rsidR="00CC7A2B" w:rsidRPr="00CC7A2B">
        <w:rPr>
          <w:rFonts w:ascii="Times New Roman" w:hAnsi="Times New Roman" w:cs="Times New Roman"/>
        </w:rPr>
        <w:t>службы медицинской профилактики (КМП/ОМП)</w:t>
      </w:r>
    </w:p>
    <w:tbl>
      <w:tblPr>
        <w:tblW w:w="9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1701"/>
        <w:gridCol w:w="1134"/>
        <w:gridCol w:w="992"/>
        <w:gridCol w:w="859"/>
        <w:gridCol w:w="859"/>
        <w:gridCol w:w="796"/>
        <w:gridCol w:w="755"/>
        <w:gridCol w:w="709"/>
        <w:gridCol w:w="708"/>
        <w:gridCol w:w="567"/>
      </w:tblGrid>
      <w:tr w:rsidR="00CF4443" w:rsidRPr="00AB60CB" w:rsidTr="00CC7A2B">
        <w:trPr>
          <w:trHeight w:val="1050"/>
        </w:trPr>
        <w:tc>
          <w:tcPr>
            <w:tcW w:w="392" w:type="dxa"/>
            <w:vMerge w:val="restart"/>
          </w:tcPr>
          <w:p w:rsidR="00CF4443" w:rsidRPr="00AB60CB" w:rsidRDefault="00CF4443" w:rsidP="00CC7A2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0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vMerge w:val="restart"/>
          </w:tcPr>
          <w:p w:rsidR="00CF4443" w:rsidRPr="00AB60CB" w:rsidRDefault="00CF4443" w:rsidP="00CC7A2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4443" w:rsidRPr="00AB60CB" w:rsidRDefault="00CF4443" w:rsidP="00CC7A2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Врачи</w:t>
            </w:r>
          </w:p>
        </w:tc>
        <w:tc>
          <w:tcPr>
            <w:tcW w:w="1134" w:type="dxa"/>
            <w:vMerge w:val="restart"/>
          </w:tcPr>
          <w:p w:rsidR="00CF4443" w:rsidRPr="00AB60CB" w:rsidRDefault="00CF4443" w:rsidP="00CC7A2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Врачебная специальность (только для п.1)</w:t>
            </w:r>
          </w:p>
        </w:tc>
        <w:tc>
          <w:tcPr>
            <w:tcW w:w="992" w:type="dxa"/>
            <w:vMerge w:val="restart"/>
          </w:tcPr>
          <w:p w:rsidR="00CF4443" w:rsidRPr="00AB60CB" w:rsidRDefault="00CF4443" w:rsidP="00CC7A2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По штату</w:t>
            </w:r>
          </w:p>
        </w:tc>
        <w:tc>
          <w:tcPr>
            <w:tcW w:w="859" w:type="dxa"/>
            <w:vMerge w:val="restart"/>
          </w:tcPr>
          <w:p w:rsidR="00CF4443" w:rsidRPr="00AB60CB" w:rsidRDefault="00CF4443" w:rsidP="00CC7A2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Физические лица</w:t>
            </w:r>
          </w:p>
        </w:tc>
        <w:tc>
          <w:tcPr>
            <w:tcW w:w="859" w:type="dxa"/>
            <w:vMerge w:val="restart"/>
          </w:tcPr>
          <w:p w:rsidR="00CF4443" w:rsidRPr="00AB60CB" w:rsidRDefault="00CF4443" w:rsidP="00CC7A2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% ФЛ/штаты</w:t>
            </w:r>
          </w:p>
        </w:tc>
        <w:tc>
          <w:tcPr>
            <w:tcW w:w="796" w:type="dxa"/>
            <w:vMerge w:val="restart"/>
          </w:tcPr>
          <w:p w:rsidR="00CF4443" w:rsidRPr="00AB60CB" w:rsidRDefault="00CF4443" w:rsidP="00CC7A2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Обеспеченность на 10 тыс. населения</w:t>
            </w:r>
          </w:p>
        </w:tc>
        <w:tc>
          <w:tcPr>
            <w:tcW w:w="1464" w:type="dxa"/>
            <w:gridSpan w:val="2"/>
          </w:tcPr>
          <w:p w:rsidR="00CF4443" w:rsidRPr="00AB60CB" w:rsidRDefault="00CF4443" w:rsidP="00CC7A2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Имеют сертификаты</w:t>
            </w:r>
          </w:p>
        </w:tc>
        <w:tc>
          <w:tcPr>
            <w:tcW w:w="1275" w:type="dxa"/>
            <w:gridSpan w:val="2"/>
          </w:tcPr>
          <w:p w:rsidR="00CF4443" w:rsidRPr="00AB60CB" w:rsidRDefault="00CF4443" w:rsidP="00CC7A2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Имеют категории</w:t>
            </w:r>
          </w:p>
        </w:tc>
      </w:tr>
      <w:tr w:rsidR="00CF4443" w:rsidRPr="00AB60CB" w:rsidTr="00CC7A2B">
        <w:trPr>
          <w:trHeight w:val="285"/>
        </w:trPr>
        <w:tc>
          <w:tcPr>
            <w:tcW w:w="392" w:type="dxa"/>
            <w:vMerge/>
          </w:tcPr>
          <w:p w:rsidR="00CF4443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F4443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F4443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F4443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</w:tcPr>
          <w:p w:rsidR="00CF4443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</w:tcPr>
          <w:p w:rsidR="00CF4443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  <w:vMerge/>
          </w:tcPr>
          <w:p w:rsidR="00CF4443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:rsidR="00CF4443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Абс</w:t>
            </w:r>
            <w:proofErr w:type="spellEnd"/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CF4443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08" w:type="dxa"/>
          </w:tcPr>
          <w:p w:rsidR="00CF4443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Абс</w:t>
            </w:r>
            <w:proofErr w:type="spellEnd"/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CF4443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CC7A2B" w:rsidRPr="00AB60CB" w:rsidTr="00CC7A2B">
        <w:tc>
          <w:tcPr>
            <w:tcW w:w="392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Врачи</w:t>
            </w:r>
          </w:p>
        </w:tc>
        <w:tc>
          <w:tcPr>
            <w:tcW w:w="1134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A2B" w:rsidRPr="00AB60CB" w:rsidTr="00CC7A2B">
        <w:tc>
          <w:tcPr>
            <w:tcW w:w="392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C7A2B" w:rsidRPr="00AB60CB" w:rsidRDefault="00CF4443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Ср.</w:t>
            </w:r>
            <w:r w:rsidR="00CC7A2B">
              <w:rPr>
                <w:rFonts w:ascii="Times New Roman" w:hAnsi="Times New Roman" w:cs="Times New Roman"/>
                <w:sz w:val="20"/>
                <w:szCs w:val="20"/>
              </w:rPr>
              <w:t>мед</w:t>
            </w:r>
            <w:proofErr w:type="gramStart"/>
            <w:r w:rsidR="00CC7A2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CC7A2B">
              <w:rPr>
                <w:rFonts w:ascii="Times New Roman" w:hAnsi="Times New Roman" w:cs="Times New Roman"/>
                <w:sz w:val="20"/>
                <w:szCs w:val="20"/>
              </w:rPr>
              <w:t>персонал</w:t>
            </w:r>
            <w:proofErr w:type="gramEnd"/>
          </w:p>
        </w:tc>
        <w:tc>
          <w:tcPr>
            <w:tcW w:w="1134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CC7A2B" w:rsidRPr="00AB60CB" w:rsidRDefault="00CC7A2B" w:rsidP="00CC7A2B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03551" w:rsidRPr="00EB319B" w:rsidRDefault="00C03551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C03551" w:rsidRDefault="00C03551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EF5197" w:rsidRDefault="00EF5197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EF5197" w:rsidRDefault="00EF5197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EF5197" w:rsidRPr="008738F8" w:rsidRDefault="008738F8" w:rsidP="00C03551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 w:rsidRPr="008738F8">
        <w:rPr>
          <w:rFonts w:ascii="Times New Roman" w:hAnsi="Times New Roman" w:cs="Times New Roman"/>
          <w:b/>
        </w:rPr>
        <w:t>Отдельно дать информацию по работе сайта МО по профилактике ХНИЗ и пропаганде ЗОЖ</w:t>
      </w:r>
    </w:p>
    <w:p w:rsidR="00EF5197" w:rsidRDefault="00EF5197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A6698" w:rsidRDefault="007A6698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C03551" w:rsidRDefault="00C03551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8738F8" w:rsidRPr="00EB319B" w:rsidRDefault="008738F8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C62ABB" w:rsidRPr="00FB3BF6" w:rsidRDefault="00C62ABB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AB6F27" w:rsidRDefault="00C62ABB" w:rsidP="00C03551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C62AB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II. Анализ </w:t>
      </w:r>
      <w:r w:rsidR="00CF4443">
        <w:rPr>
          <w:rFonts w:ascii="Times New Roman" w:hAnsi="Times New Roman" w:cs="Times New Roman"/>
          <w:b/>
          <w:sz w:val="28"/>
          <w:szCs w:val="28"/>
        </w:rPr>
        <w:t>оказания</w:t>
      </w:r>
      <w:r w:rsidRPr="00C62ABB">
        <w:rPr>
          <w:rFonts w:ascii="Times New Roman" w:hAnsi="Times New Roman" w:cs="Times New Roman"/>
          <w:b/>
          <w:sz w:val="28"/>
          <w:szCs w:val="28"/>
        </w:rPr>
        <w:t xml:space="preserve"> первичной </w:t>
      </w:r>
      <w:r w:rsidR="00EB319B">
        <w:rPr>
          <w:rFonts w:ascii="Times New Roman" w:hAnsi="Times New Roman" w:cs="Times New Roman"/>
          <w:b/>
          <w:sz w:val="28"/>
          <w:szCs w:val="28"/>
        </w:rPr>
        <w:t>медико-санитар</w:t>
      </w:r>
      <w:r w:rsidRPr="00444130">
        <w:rPr>
          <w:rFonts w:ascii="Times New Roman" w:hAnsi="Times New Roman" w:cs="Times New Roman"/>
          <w:b/>
          <w:sz w:val="28"/>
          <w:szCs w:val="28"/>
        </w:rPr>
        <w:t xml:space="preserve">ной помощи  (показатели </w:t>
      </w:r>
      <w:r w:rsidRPr="00444130">
        <w:rPr>
          <w:rFonts w:ascii="Times New Roman" w:hAnsi="Times New Roman" w:cs="Times New Roman"/>
          <w:b/>
          <w:bCs/>
          <w:sz w:val="28"/>
          <w:szCs w:val="28"/>
        </w:rPr>
        <w:t>амбулаторно-поликлинической службы)</w:t>
      </w:r>
      <w:r w:rsidR="00AB6F2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2B90" w:rsidRPr="00444130" w:rsidRDefault="00032B90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032B90" w:rsidRPr="00444130" w:rsidRDefault="00FB3BF6" w:rsidP="00C03551">
      <w:pPr>
        <w:pStyle w:val="a4"/>
        <w:numPr>
          <w:ilvl w:val="0"/>
          <w:numId w:val="6"/>
        </w:numPr>
        <w:jc w:val="left"/>
        <w:rPr>
          <w:szCs w:val="28"/>
        </w:rPr>
      </w:pPr>
      <w:r w:rsidRPr="00444130">
        <w:rPr>
          <w:szCs w:val="28"/>
        </w:rPr>
        <w:t xml:space="preserve">Краткая характеристика показателей </w:t>
      </w:r>
      <w:r w:rsidR="00047CEC" w:rsidRPr="00444130">
        <w:rPr>
          <w:szCs w:val="28"/>
        </w:rPr>
        <w:t>территории</w:t>
      </w:r>
      <w:r w:rsidR="00444130" w:rsidRPr="00444130">
        <w:rPr>
          <w:szCs w:val="28"/>
        </w:rPr>
        <w:t>.</w:t>
      </w:r>
    </w:p>
    <w:p w:rsidR="00C62ABB" w:rsidRPr="00444130" w:rsidRDefault="00C62ABB" w:rsidP="00C03551">
      <w:pPr>
        <w:pStyle w:val="a4"/>
        <w:ind w:left="720"/>
        <w:jc w:val="left"/>
        <w:rPr>
          <w:b/>
          <w:szCs w:val="28"/>
        </w:rPr>
      </w:pPr>
    </w:p>
    <w:p w:rsidR="00FB3BF6" w:rsidRDefault="00C62ABB" w:rsidP="00C03551">
      <w:pPr>
        <w:pStyle w:val="Default"/>
        <w:spacing w:after="2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2.1.</w:t>
      </w:r>
    </w:p>
    <w:p w:rsidR="00C62ABB" w:rsidRPr="00C62ABB" w:rsidRDefault="00C62ABB" w:rsidP="00C03551">
      <w:pPr>
        <w:pStyle w:val="Default"/>
        <w:spacing w:after="260"/>
        <w:jc w:val="center"/>
        <w:rPr>
          <w:rFonts w:ascii="Times New Roman" w:hAnsi="Times New Roman" w:cs="Times New Roman"/>
          <w:sz w:val="28"/>
          <w:szCs w:val="28"/>
        </w:rPr>
      </w:pPr>
      <w:r w:rsidRPr="00C62ABB">
        <w:rPr>
          <w:rFonts w:ascii="Times New Roman" w:hAnsi="Times New Roman" w:cs="Times New Roman"/>
          <w:sz w:val="28"/>
          <w:szCs w:val="28"/>
        </w:rPr>
        <w:t>Краткая характеристика показателей территории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1491"/>
        <w:gridCol w:w="1701"/>
        <w:gridCol w:w="1418"/>
      </w:tblGrid>
      <w:tr w:rsidR="00B41FD3" w:rsidRPr="00AF3465" w:rsidTr="00A72879">
        <w:tc>
          <w:tcPr>
            <w:tcW w:w="4854" w:type="dxa"/>
          </w:tcPr>
          <w:p w:rsidR="00B41FD3" w:rsidRPr="00047CEC" w:rsidRDefault="00B41FD3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EC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</w:t>
            </w:r>
          </w:p>
        </w:tc>
        <w:tc>
          <w:tcPr>
            <w:tcW w:w="1491" w:type="dxa"/>
          </w:tcPr>
          <w:p w:rsidR="00B41FD3" w:rsidRPr="004A727D" w:rsidRDefault="00B41FD3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701" w:type="dxa"/>
          </w:tcPr>
          <w:p w:rsidR="00B41FD3" w:rsidRPr="004A727D" w:rsidRDefault="00B41FD3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418" w:type="dxa"/>
          </w:tcPr>
          <w:p w:rsidR="00B41FD3" w:rsidRPr="004A727D" w:rsidRDefault="00B41FD3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866180" w:rsidRPr="00AF3465" w:rsidTr="00A72879">
        <w:tc>
          <w:tcPr>
            <w:tcW w:w="4854" w:type="dxa"/>
          </w:tcPr>
          <w:p w:rsidR="00866180" w:rsidRPr="00047CEC" w:rsidRDefault="00866180" w:rsidP="00C03551">
            <w:pPr>
              <w:spacing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7CEC">
              <w:rPr>
                <w:rFonts w:ascii="Times New Roman" w:hAnsi="Times New Roman" w:cs="Times New Roman"/>
                <w:sz w:val="24"/>
                <w:szCs w:val="24"/>
              </w:rPr>
              <w:t>Территория  (</w:t>
            </w:r>
            <w:proofErr w:type="gramEnd"/>
            <w:r w:rsidRPr="00047CEC">
              <w:rPr>
                <w:rFonts w:ascii="Times New Roman" w:hAnsi="Times New Roman" w:cs="Times New Roman"/>
                <w:sz w:val="24"/>
                <w:szCs w:val="24"/>
              </w:rPr>
              <w:t>км²)</w:t>
            </w:r>
          </w:p>
        </w:tc>
        <w:tc>
          <w:tcPr>
            <w:tcW w:w="1491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4854" w:type="dxa"/>
          </w:tcPr>
          <w:p w:rsidR="00866180" w:rsidRPr="00047CEC" w:rsidRDefault="0086618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EC">
              <w:rPr>
                <w:rFonts w:ascii="Times New Roman" w:hAnsi="Times New Roman" w:cs="Times New Roman"/>
                <w:sz w:val="24"/>
                <w:szCs w:val="24"/>
              </w:rPr>
              <w:t xml:space="preserve">Плотность населения   </w:t>
            </w:r>
            <w:proofErr w:type="gramStart"/>
            <w:r w:rsidRPr="00047CEC"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Pr="00047CEC">
              <w:rPr>
                <w:rFonts w:ascii="Times New Roman" w:hAnsi="Times New Roman" w:cs="Times New Roman"/>
                <w:sz w:val="24"/>
                <w:szCs w:val="24"/>
              </w:rPr>
              <w:t>чел./км²)</w:t>
            </w:r>
          </w:p>
        </w:tc>
        <w:tc>
          <w:tcPr>
            <w:tcW w:w="1491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4854" w:type="dxa"/>
          </w:tcPr>
          <w:p w:rsidR="00866180" w:rsidRPr="00047CEC" w:rsidRDefault="0086618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EC">
              <w:rPr>
                <w:rFonts w:ascii="Times New Roman" w:hAnsi="Times New Roman" w:cs="Times New Roman"/>
                <w:sz w:val="24"/>
                <w:szCs w:val="24"/>
              </w:rPr>
              <w:t>Расстояние от районного центра до Иркутска (км)</w:t>
            </w:r>
          </w:p>
        </w:tc>
        <w:tc>
          <w:tcPr>
            <w:tcW w:w="1491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4854" w:type="dxa"/>
          </w:tcPr>
          <w:p w:rsidR="00866180" w:rsidRPr="00047CEC" w:rsidRDefault="00047CEC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EC">
              <w:rPr>
                <w:rFonts w:ascii="Times New Roman" w:hAnsi="Times New Roman" w:cs="Times New Roman"/>
                <w:sz w:val="24"/>
                <w:szCs w:val="24"/>
              </w:rPr>
              <w:t>Общая численность населения</w:t>
            </w:r>
            <w:r w:rsidR="00C62AB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1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180" w:rsidRPr="00AF3465" w:rsidTr="00A72879">
        <w:tc>
          <w:tcPr>
            <w:tcW w:w="4854" w:type="dxa"/>
          </w:tcPr>
          <w:p w:rsidR="00866180" w:rsidRPr="00047CEC" w:rsidRDefault="00047CEC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EC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трудоспособного возраста</w:t>
            </w:r>
            <w:r w:rsidR="00C62AB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1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66180" w:rsidRPr="00047CEC" w:rsidRDefault="0086618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CEC" w:rsidRPr="00AF3465" w:rsidTr="00A72879">
        <w:tc>
          <w:tcPr>
            <w:tcW w:w="4854" w:type="dxa"/>
          </w:tcPr>
          <w:p w:rsidR="00047CEC" w:rsidRPr="00047CEC" w:rsidRDefault="00047CEC" w:rsidP="00C0355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47CEC">
              <w:rPr>
                <w:rFonts w:ascii="Times New Roman" w:hAnsi="Times New Roman" w:cs="Times New Roman"/>
                <w:sz w:val="24"/>
                <w:szCs w:val="24"/>
              </w:rPr>
              <w:t>% соотношения городского и сельского населения</w:t>
            </w:r>
          </w:p>
        </w:tc>
        <w:tc>
          <w:tcPr>
            <w:tcW w:w="1491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CEC" w:rsidRPr="00AF3465" w:rsidTr="00A72879">
        <w:tc>
          <w:tcPr>
            <w:tcW w:w="4854" w:type="dxa"/>
          </w:tcPr>
          <w:p w:rsidR="00047CEC" w:rsidRPr="00047CEC" w:rsidRDefault="00047CEC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EC">
              <w:rPr>
                <w:rFonts w:ascii="Times New Roman" w:hAnsi="Times New Roman" w:cs="Times New Roman"/>
                <w:sz w:val="24"/>
                <w:szCs w:val="24"/>
              </w:rPr>
              <w:t>Рождаемость (на 1000 населения)</w:t>
            </w:r>
          </w:p>
        </w:tc>
        <w:tc>
          <w:tcPr>
            <w:tcW w:w="1491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CEC" w:rsidRPr="00AF3465" w:rsidTr="00A72879">
        <w:tc>
          <w:tcPr>
            <w:tcW w:w="4854" w:type="dxa"/>
          </w:tcPr>
          <w:p w:rsidR="00047CEC" w:rsidRPr="00047CEC" w:rsidRDefault="00047CEC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EC">
              <w:rPr>
                <w:rFonts w:ascii="Times New Roman" w:hAnsi="Times New Roman" w:cs="Times New Roman"/>
                <w:sz w:val="24"/>
                <w:szCs w:val="24"/>
              </w:rPr>
              <w:t>Общая смертность (на 1000 населения)</w:t>
            </w:r>
          </w:p>
        </w:tc>
        <w:tc>
          <w:tcPr>
            <w:tcW w:w="1491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DD7" w:rsidRPr="00AF3465" w:rsidTr="00A72879">
        <w:tc>
          <w:tcPr>
            <w:tcW w:w="4854" w:type="dxa"/>
          </w:tcPr>
          <w:p w:rsidR="00140DD7" w:rsidRPr="00047CEC" w:rsidRDefault="00140DD7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EC">
              <w:rPr>
                <w:rFonts w:ascii="Times New Roman" w:hAnsi="Times New Roman" w:cs="Times New Roman"/>
                <w:sz w:val="24"/>
                <w:szCs w:val="24"/>
              </w:rPr>
              <w:t>Естественный прирост (на 1000 населения)</w:t>
            </w:r>
          </w:p>
        </w:tc>
        <w:tc>
          <w:tcPr>
            <w:tcW w:w="1491" w:type="dxa"/>
          </w:tcPr>
          <w:p w:rsidR="00140DD7" w:rsidRPr="00047CEC" w:rsidRDefault="00140DD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40DD7" w:rsidRPr="00047CEC" w:rsidRDefault="00140DD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40DD7" w:rsidRPr="00047CEC" w:rsidRDefault="00140DD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CEC" w:rsidRPr="00AF3465" w:rsidTr="00A72879">
        <w:tc>
          <w:tcPr>
            <w:tcW w:w="4854" w:type="dxa"/>
          </w:tcPr>
          <w:p w:rsidR="00047CEC" w:rsidRPr="00047CEC" w:rsidRDefault="00140DD7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Абсолютное число умерших, всего</w:t>
            </w:r>
          </w:p>
        </w:tc>
        <w:tc>
          <w:tcPr>
            <w:tcW w:w="1491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47CEC" w:rsidRPr="00047CEC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6180" w:rsidRDefault="00866180" w:rsidP="00C03551">
      <w:pPr>
        <w:pStyle w:val="Default"/>
        <w:spacing w:after="258"/>
        <w:rPr>
          <w:rFonts w:ascii="Times New Roman" w:hAnsi="Times New Roman" w:cs="Times New Roman"/>
          <w:sz w:val="28"/>
          <w:szCs w:val="28"/>
        </w:rPr>
      </w:pPr>
    </w:p>
    <w:p w:rsidR="00AB6F27" w:rsidRPr="00AB6F27" w:rsidRDefault="00AB6F27" w:rsidP="00AB6F27">
      <w:pPr>
        <w:pStyle w:val="Default"/>
        <w:numPr>
          <w:ilvl w:val="0"/>
          <w:numId w:val="6"/>
        </w:numPr>
        <w:spacing w:after="2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Показатели амбулаторно-поликлинической </w:t>
      </w:r>
      <w:r w:rsidR="00CF4443">
        <w:rPr>
          <w:rFonts w:ascii="Times New Roman" w:hAnsi="Times New Roman" w:cs="Times New Roman"/>
          <w:sz w:val="28"/>
          <w:szCs w:val="28"/>
        </w:rPr>
        <w:t>службы</w:t>
      </w:r>
    </w:p>
    <w:p w:rsidR="00C62ABB" w:rsidRDefault="00C62ABB" w:rsidP="00C03551">
      <w:pPr>
        <w:pStyle w:val="Default"/>
        <w:spacing w:after="260"/>
        <w:ind w:left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2.2.</w:t>
      </w:r>
    </w:p>
    <w:p w:rsidR="00C62ABB" w:rsidRDefault="00C62ABB" w:rsidP="00C03551">
      <w:pPr>
        <w:pStyle w:val="Default"/>
        <w:spacing w:after="258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амбулаторно-поликлинической службы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1491"/>
        <w:gridCol w:w="1701"/>
        <w:gridCol w:w="1560"/>
      </w:tblGrid>
      <w:tr w:rsidR="00047CEC" w:rsidRPr="00047CEC" w:rsidTr="00A72879">
        <w:tc>
          <w:tcPr>
            <w:tcW w:w="4854" w:type="dxa"/>
          </w:tcPr>
          <w:p w:rsidR="00047CEC" w:rsidRPr="00E40009" w:rsidRDefault="00047CEC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</w:t>
            </w:r>
          </w:p>
        </w:tc>
        <w:tc>
          <w:tcPr>
            <w:tcW w:w="1491" w:type="dxa"/>
          </w:tcPr>
          <w:p w:rsidR="00047CEC" w:rsidRPr="00E40009" w:rsidRDefault="00775558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701" w:type="dxa"/>
          </w:tcPr>
          <w:p w:rsidR="00047CEC" w:rsidRPr="00E40009" w:rsidRDefault="00775558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60" w:type="dxa"/>
          </w:tcPr>
          <w:p w:rsidR="00047CEC" w:rsidRPr="00E40009" w:rsidRDefault="00775558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577595" w:rsidRPr="00047CEC" w:rsidTr="00A72879">
        <w:tc>
          <w:tcPr>
            <w:tcW w:w="4854" w:type="dxa"/>
          </w:tcPr>
          <w:p w:rsidR="00577595" w:rsidRPr="00E40009" w:rsidRDefault="00577595" w:rsidP="00C03551">
            <w:pPr>
              <w:pStyle w:val="7"/>
              <w:ind w:left="0"/>
              <w:rPr>
                <w:sz w:val="24"/>
                <w:szCs w:val="24"/>
              </w:rPr>
            </w:pPr>
            <w:r w:rsidRPr="00E40009">
              <w:rPr>
                <w:bCs/>
                <w:i w:val="0"/>
                <w:color w:val="000000"/>
                <w:sz w:val="24"/>
                <w:szCs w:val="24"/>
              </w:rPr>
              <w:t xml:space="preserve">Число медицинских организаций, оказывающих помощь в амбулаторных условиях </w:t>
            </w:r>
          </w:p>
        </w:tc>
        <w:tc>
          <w:tcPr>
            <w:tcW w:w="1491" w:type="dxa"/>
          </w:tcPr>
          <w:p w:rsidR="00577595" w:rsidRPr="00E40009" w:rsidRDefault="0057759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77595" w:rsidRPr="00E40009" w:rsidRDefault="0057759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577595" w:rsidRPr="00E40009" w:rsidRDefault="0057759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595" w:rsidRPr="00047CEC" w:rsidTr="00A72879">
        <w:tc>
          <w:tcPr>
            <w:tcW w:w="4854" w:type="dxa"/>
          </w:tcPr>
          <w:p w:rsidR="00577595" w:rsidRPr="00E40009" w:rsidRDefault="0057759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Число участков</w:t>
            </w:r>
          </w:p>
        </w:tc>
        <w:tc>
          <w:tcPr>
            <w:tcW w:w="1491" w:type="dxa"/>
          </w:tcPr>
          <w:p w:rsidR="00577595" w:rsidRPr="00E40009" w:rsidRDefault="0057759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77595" w:rsidRPr="00E40009" w:rsidRDefault="0057759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577595" w:rsidRPr="00E40009" w:rsidRDefault="0057759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595" w:rsidRPr="00047CEC" w:rsidTr="00A72879">
        <w:tc>
          <w:tcPr>
            <w:tcW w:w="4854" w:type="dxa"/>
          </w:tcPr>
          <w:p w:rsidR="00577595" w:rsidRPr="00E40009" w:rsidRDefault="0057759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bCs/>
                <w:sz w:val="24"/>
                <w:szCs w:val="24"/>
              </w:rPr>
              <w:t>Численность прикрепленного населения</w:t>
            </w:r>
            <w:r w:rsidR="00C62ABB">
              <w:rPr>
                <w:rFonts w:ascii="Times New Roman" w:hAnsi="Times New Roman" w:cs="Times New Roman"/>
                <w:bCs/>
                <w:sz w:val="24"/>
                <w:szCs w:val="24"/>
              </w:rPr>
              <w:t>, всего</w:t>
            </w:r>
          </w:p>
        </w:tc>
        <w:tc>
          <w:tcPr>
            <w:tcW w:w="1491" w:type="dxa"/>
          </w:tcPr>
          <w:p w:rsidR="00577595" w:rsidRPr="00E40009" w:rsidRDefault="0057759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77595" w:rsidRPr="00E40009" w:rsidRDefault="0057759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577595" w:rsidRPr="00E40009" w:rsidRDefault="00577595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ABB" w:rsidRPr="00047CEC" w:rsidTr="00A72879">
        <w:tc>
          <w:tcPr>
            <w:tcW w:w="4854" w:type="dxa"/>
          </w:tcPr>
          <w:p w:rsidR="00C62ABB" w:rsidRPr="00E40009" w:rsidRDefault="00C62AB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bCs/>
                <w:sz w:val="24"/>
                <w:szCs w:val="24"/>
              </w:rPr>
              <w:t>Численность прикрепленного населения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участке</w:t>
            </w:r>
          </w:p>
        </w:tc>
        <w:tc>
          <w:tcPr>
            <w:tcW w:w="1491" w:type="dxa"/>
          </w:tcPr>
          <w:p w:rsidR="00C62ABB" w:rsidRPr="00E40009" w:rsidRDefault="00C62AB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62ABB" w:rsidRPr="00E40009" w:rsidRDefault="00C62AB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62ABB" w:rsidRPr="00E40009" w:rsidRDefault="00C62AB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Среднее число всех  посещений врача терапевта, выполненных на 1 жителя за год</w:t>
            </w:r>
            <w:r w:rsidR="008D1EE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Число вызовов скорой медицинской помощи на одного жителя за год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Фактическая функция врачебной должности терапевта участкового</w:t>
            </w:r>
            <w:r w:rsidR="008D1EE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140DD7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пациентов </w:t>
            </w: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ДН </w:t>
            </w:r>
            <w:r w:rsidR="00E40009"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 с заболеваниями органов кровообращения  (</w:t>
            </w:r>
            <w:proofErr w:type="spellStart"/>
            <w:r w:rsidR="00E40009" w:rsidRPr="00E40009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="00E40009" w:rsidRPr="00E40009">
              <w:rPr>
                <w:rFonts w:ascii="Times New Roman" w:hAnsi="Times New Roman" w:cs="Times New Roman"/>
                <w:sz w:val="24"/>
                <w:szCs w:val="24"/>
              </w:rPr>
              <w:t>. /%)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140DD7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пациентов </w:t>
            </w: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ДН </w:t>
            </w:r>
            <w:r w:rsidR="00E40009"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 с заболеваниями органов дыхания (</w:t>
            </w:r>
            <w:proofErr w:type="spellStart"/>
            <w:r w:rsidR="00E40009" w:rsidRPr="00E40009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="00E40009" w:rsidRPr="00E40009">
              <w:rPr>
                <w:rFonts w:ascii="Times New Roman" w:hAnsi="Times New Roman" w:cs="Times New Roman"/>
                <w:sz w:val="24"/>
                <w:szCs w:val="24"/>
              </w:rPr>
              <w:t>. /%)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D33" w:rsidRPr="00047CEC" w:rsidTr="00A72879">
        <w:tc>
          <w:tcPr>
            <w:tcW w:w="4854" w:type="dxa"/>
          </w:tcPr>
          <w:p w:rsidR="00403D33" w:rsidRPr="00E40009" w:rsidRDefault="00403D33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больных в группе риска развития внебольничной пневмонии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1" w:type="dxa"/>
          </w:tcPr>
          <w:p w:rsidR="00403D33" w:rsidRPr="00E40009" w:rsidRDefault="00403D33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03D33" w:rsidRPr="00E40009" w:rsidRDefault="00403D33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03D33" w:rsidRPr="00E40009" w:rsidRDefault="00403D33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140DD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140DD7">
              <w:rPr>
                <w:rFonts w:ascii="Times New Roman" w:hAnsi="Times New Roman" w:cs="Times New Roman"/>
                <w:sz w:val="24"/>
                <w:szCs w:val="24"/>
              </w:rPr>
              <w:t xml:space="preserve">пациентов </w:t>
            </w: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0DD7">
              <w:rPr>
                <w:rFonts w:ascii="Times New Roman" w:hAnsi="Times New Roman" w:cs="Times New Roman"/>
                <w:sz w:val="24"/>
                <w:szCs w:val="24"/>
              </w:rPr>
              <w:t>на ДН</w:t>
            </w: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 с заболеваниями органов пищеварения (</w:t>
            </w:r>
            <w:proofErr w:type="spellStart"/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. /%)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Кол-во лиц, направленных для получения высокотехнологичной помощи</w:t>
            </w:r>
            <w:r w:rsidR="00C62AB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Кол-во лиц, направленных для получения специализированной помощи</w:t>
            </w:r>
            <w:r w:rsidR="00C62AB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="00C62A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% охвата вакцинацией против гриппа</w:t>
            </w:r>
            <w:r w:rsidR="00B41FD3">
              <w:rPr>
                <w:rFonts w:ascii="Times New Roman" w:hAnsi="Times New Roman" w:cs="Times New Roman"/>
                <w:sz w:val="24"/>
                <w:szCs w:val="24"/>
              </w:rPr>
              <w:t xml:space="preserve"> (все прикрепленное население)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% охвата вакцинацией против пневмококковой инфекции</w:t>
            </w:r>
            <w:r w:rsidR="00CF4443">
              <w:rPr>
                <w:rFonts w:ascii="Times New Roman" w:hAnsi="Times New Roman" w:cs="Times New Roman"/>
                <w:sz w:val="24"/>
                <w:szCs w:val="24"/>
              </w:rPr>
              <w:t xml:space="preserve"> (из групп риска/все </w:t>
            </w:r>
            <w:r w:rsidR="00B41FD3">
              <w:rPr>
                <w:rFonts w:ascii="Times New Roman" w:hAnsi="Times New Roman" w:cs="Times New Roman"/>
                <w:sz w:val="24"/>
                <w:szCs w:val="24"/>
              </w:rPr>
              <w:t xml:space="preserve">прикрепленное </w:t>
            </w:r>
            <w:r w:rsidR="00CF4443">
              <w:rPr>
                <w:rFonts w:ascii="Times New Roman" w:hAnsi="Times New Roman" w:cs="Times New Roman"/>
                <w:sz w:val="24"/>
                <w:szCs w:val="24"/>
              </w:rPr>
              <w:t>население)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F44A4B">
              <w:rPr>
                <w:rFonts w:ascii="Times New Roman" w:hAnsi="Times New Roman" w:cs="Times New Roman"/>
                <w:sz w:val="24"/>
                <w:szCs w:val="24"/>
              </w:rPr>
              <w:t xml:space="preserve">(%) </w:t>
            </w: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больных, находящихся на диспансерном наблюдении, достигших целевого уровня АД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="00F44A4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F44A4B">
              <w:rPr>
                <w:rFonts w:ascii="Times New Roman" w:hAnsi="Times New Roman" w:cs="Times New Roman"/>
                <w:sz w:val="24"/>
                <w:szCs w:val="24"/>
              </w:rPr>
              <w:t xml:space="preserve">%) </w:t>
            </w:r>
            <w:r w:rsidRPr="00E40009">
              <w:rPr>
                <w:rFonts w:ascii="Times New Roman" w:hAnsi="Times New Roman" w:cs="Times New Roman"/>
                <w:sz w:val="24"/>
                <w:szCs w:val="24"/>
              </w:rPr>
              <w:t xml:space="preserve"> больных</w:t>
            </w:r>
            <w:proofErr w:type="gramEnd"/>
            <w:r w:rsidRPr="00E40009">
              <w:rPr>
                <w:rFonts w:ascii="Times New Roman" w:hAnsi="Times New Roman" w:cs="Times New Roman"/>
                <w:sz w:val="24"/>
                <w:szCs w:val="24"/>
              </w:rPr>
              <w:t>, находящихся на диспансерном наблюдении, достигших целевого уровня холестерина.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967" w:rsidRPr="00047CEC" w:rsidTr="00A72879">
        <w:tc>
          <w:tcPr>
            <w:tcW w:w="4854" w:type="dxa"/>
          </w:tcPr>
          <w:p w:rsidR="00966967" w:rsidRPr="00966967" w:rsidRDefault="00966967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умерших вне стационара</w:t>
            </w:r>
          </w:p>
        </w:tc>
        <w:tc>
          <w:tcPr>
            <w:tcW w:w="1491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DD7" w:rsidRPr="00047CEC" w:rsidTr="00A72879">
        <w:tc>
          <w:tcPr>
            <w:tcW w:w="4854" w:type="dxa"/>
          </w:tcPr>
          <w:p w:rsidR="00140DD7" w:rsidRDefault="00140DD7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умерших вне стационара</w:t>
            </w:r>
          </w:p>
        </w:tc>
        <w:tc>
          <w:tcPr>
            <w:tcW w:w="1491" w:type="dxa"/>
          </w:tcPr>
          <w:p w:rsidR="00140DD7" w:rsidRPr="00E40009" w:rsidRDefault="00140DD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40DD7" w:rsidRPr="00E40009" w:rsidRDefault="00140DD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40DD7" w:rsidRPr="00E40009" w:rsidRDefault="00140DD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вскрытий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E40009" w:rsidRPr="00E40009" w:rsidRDefault="00E4000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расхождений диагнозов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009" w:rsidRPr="00047CEC" w:rsidTr="00A72879">
        <w:tc>
          <w:tcPr>
            <w:tcW w:w="4854" w:type="dxa"/>
          </w:tcPr>
          <w:p w:rsidR="00D756AC" w:rsidRPr="00E40009" w:rsidRDefault="00E4000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расхождений 2-3 категории</w:t>
            </w:r>
            <w:r w:rsidR="00403D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56AC">
              <w:rPr>
                <w:rFonts w:ascii="Times New Roman" w:hAnsi="Times New Roman" w:cs="Times New Roman"/>
                <w:sz w:val="24"/>
                <w:szCs w:val="24"/>
              </w:rPr>
              <w:t>(на каждый случай заполнить таблицу в приложении</w:t>
            </w:r>
            <w:r w:rsidR="00611215"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  <w:r w:rsidR="00D756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0009" w:rsidRPr="00E40009" w:rsidRDefault="00E4000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5197" w:rsidRPr="00B41FD3" w:rsidRDefault="00140DD7" w:rsidP="00B41FD3">
      <w:pPr>
        <w:pStyle w:val="Defaul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*- с</w:t>
      </w:r>
      <w:r w:rsidRPr="008D1EE1">
        <w:rPr>
          <w:rFonts w:ascii="Times New Roman" w:hAnsi="Times New Roman" w:cs="Times New Roman"/>
          <w:bCs/>
          <w:sz w:val="28"/>
          <w:szCs w:val="28"/>
        </w:rPr>
        <w:t>м. приложение 1.</w:t>
      </w:r>
    </w:p>
    <w:p w:rsidR="00444130" w:rsidRPr="00444130" w:rsidRDefault="00444130" w:rsidP="00C03551">
      <w:pPr>
        <w:pStyle w:val="Default"/>
        <w:spacing w:after="260"/>
        <w:ind w:left="720"/>
        <w:jc w:val="right"/>
        <w:rPr>
          <w:rFonts w:ascii="Times New Roman" w:hAnsi="Times New Roman" w:cs="Times New Roman"/>
          <w:sz w:val="28"/>
          <w:szCs w:val="28"/>
        </w:rPr>
      </w:pPr>
      <w:r w:rsidRPr="00444130">
        <w:rPr>
          <w:rFonts w:ascii="Times New Roman" w:hAnsi="Times New Roman" w:cs="Times New Roman"/>
          <w:sz w:val="28"/>
          <w:szCs w:val="28"/>
        </w:rPr>
        <w:lastRenderedPageBreak/>
        <w:t>Таблица 2.3.</w:t>
      </w:r>
    </w:p>
    <w:p w:rsidR="00444130" w:rsidRPr="00444130" w:rsidRDefault="00EF5197" w:rsidP="00C035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Высоко-</w:t>
      </w:r>
      <w:r w:rsidR="00444130" w:rsidRPr="00444130">
        <w:rPr>
          <w:rFonts w:ascii="Times New Roman" w:hAnsi="Times New Roman" w:cs="Times New Roman"/>
          <w:sz w:val="28"/>
          <w:szCs w:val="28"/>
        </w:rPr>
        <w:t>технологичная</w:t>
      </w:r>
      <w:proofErr w:type="gramEnd"/>
      <w:r w:rsidR="00444130" w:rsidRPr="00444130">
        <w:rPr>
          <w:rFonts w:ascii="Times New Roman" w:hAnsi="Times New Roman" w:cs="Times New Roman"/>
          <w:sz w:val="28"/>
          <w:szCs w:val="28"/>
        </w:rPr>
        <w:t xml:space="preserve"> медицинская помощь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5834"/>
        <w:gridCol w:w="2410"/>
      </w:tblGrid>
      <w:tr w:rsidR="00444130" w:rsidRPr="00444130" w:rsidTr="00D35B67">
        <w:tc>
          <w:tcPr>
            <w:tcW w:w="545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13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34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130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410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130">
              <w:rPr>
                <w:rFonts w:ascii="Times New Roman" w:hAnsi="Times New Roman" w:cs="Times New Roman"/>
                <w:sz w:val="24"/>
                <w:szCs w:val="24"/>
              </w:rPr>
              <w:t>Количество больных</w:t>
            </w:r>
          </w:p>
        </w:tc>
      </w:tr>
      <w:tr w:rsidR="00444130" w:rsidRPr="00444130" w:rsidTr="00D35B67">
        <w:tc>
          <w:tcPr>
            <w:tcW w:w="545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4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44130" w:rsidRPr="00444130" w:rsidRDefault="00444130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4130" w:rsidRPr="00444130" w:rsidRDefault="00444130" w:rsidP="00C0355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444130" w:rsidRPr="00FB3BF6" w:rsidRDefault="00444130" w:rsidP="00C03551">
      <w:pPr>
        <w:pStyle w:val="Default"/>
        <w:spacing w:after="258"/>
        <w:rPr>
          <w:rFonts w:ascii="Times New Roman" w:hAnsi="Times New Roman" w:cs="Times New Roman"/>
          <w:sz w:val="28"/>
          <w:szCs w:val="28"/>
        </w:rPr>
      </w:pPr>
    </w:p>
    <w:p w:rsidR="00E40009" w:rsidRPr="00C62ABB" w:rsidRDefault="00FB3BF6" w:rsidP="00C0355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C62ABB">
        <w:rPr>
          <w:rFonts w:ascii="Times New Roman" w:hAnsi="Times New Roman" w:cs="Times New Roman"/>
          <w:sz w:val="28"/>
          <w:szCs w:val="28"/>
        </w:rPr>
        <w:t>3. Анализ динамики заболеваемости населения по основным нозологиям, в том числе</w:t>
      </w:r>
      <w:r w:rsidR="00140DD7">
        <w:rPr>
          <w:rFonts w:ascii="Times New Roman" w:hAnsi="Times New Roman" w:cs="Times New Roman"/>
          <w:sz w:val="28"/>
          <w:szCs w:val="28"/>
        </w:rPr>
        <w:t xml:space="preserve"> </w:t>
      </w:r>
      <w:r w:rsidRPr="00C62ABB">
        <w:rPr>
          <w:rFonts w:ascii="Times New Roman" w:hAnsi="Times New Roman" w:cs="Times New Roman"/>
          <w:sz w:val="28"/>
          <w:szCs w:val="28"/>
        </w:rPr>
        <w:t>с детальным анализом подгрупп</w:t>
      </w:r>
      <w:r w:rsidR="00D52529" w:rsidRPr="00037468">
        <w:rPr>
          <w:rFonts w:ascii="Times New Roman" w:hAnsi="Times New Roman" w:cs="Times New Roman"/>
          <w:sz w:val="28"/>
          <w:szCs w:val="28"/>
        </w:rPr>
        <w:t xml:space="preserve"> (</w:t>
      </w:r>
      <w:r w:rsidR="00D52529">
        <w:rPr>
          <w:rFonts w:ascii="Times New Roman" w:hAnsi="Times New Roman" w:cs="Times New Roman"/>
          <w:sz w:val="28"/>
          <w:szCs w:val="28"/>
        </w:rPr>
        <w:t>табл. 2.4).</w:t>
      </w:r>
    </w:p>
    <w:p w:rsidR="00FB3BF6" w:rsidRPr="00C62ABB" w:rsidRDefault="00FB3BF6" w:rsidP="00C0355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D52529" w:rsidRDefault="00D52529" w:rsidP="00D52529">
      <w:pPr>
        <w:pStyle w:val="Default"/>
        <w:spacing w:after="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40009" w:rsidRPr="00C62ABB">
        <w:rPr>
          <w:rFonts w:ascii="Times New Roman" w:hAnsi="Times New Roman" w:cs="Times New Roman"/>
          <w:sz w:val="28"/>
          <w:szCs w:val="28"/>
        </w:rPr>
        <w:t>Анализ динамики показателей смертности и ее структуры</w:t>
      </w:r>
      <w:r>
        <w:rPr>
          <w:rFonts w:ascii="Times New Roman" w:hAnsi="Times New Roman" w:cs="Times New Roman"/>
          <w:sz w:val="28"/>
          <w:szCs w:val="28"/>
        </w:rPr>
        <w:t>, в том числе</w:t>
      </w:r>
      <w:r w:rsidR="00E40009" w:rsidRPr="00C62ABB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детальным анализом подгрупп (табл. 2.5). </w:t>
      </w:r>
    </w:p>
    <w:p w:rsidR="00E40009" w:rsidRDefault="00E40009" w:rsidP="00C0355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E40009" w:rsidRDefault="00E40009" w:rsidP="00C0355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E40009" w:rsidRDefault="00E40009" w:rsidP="00C03551">
      <w:pPr>
        <w:pStyle w:val="Default"/>
        <w:rPr>
          <w:rFonts w:ascii="Times New Roman" w:hAnsi="Times New Roman" w:cs="Times New Roman"/>
          <w:sz w:val="28"/>
          <w:szCs w:val="28"/>
        </w:rPr>
        <w:sectPr w:rsidR="00E40009" w:rsidSect="00866180">
          <w:headerReference w:type="default" r:id="rId7"/>
          <w:pgSz w:w="11906" w:h="17338"/>
          <w:pgMar w:top="1540" w:right="682" w:bottom="1083" w:left="1615" w:header="720" w:footer="720" w:gutter="0"/>
          <w:cols w:space="720"/>
          <w:noEndnote/>
        </w:sectPr>
      </w:pPr>
    </w:p>
    <w:p w:rsidR="00966967" w:rsidRDefault="00966967" w:rsidP="00966967">
      <w:pPr>
        <w:pStyle w:val="Default"/>
        <w:spacing w:after="260"/>
        <w:rPr>
          <w:rFonts w:ascii="Times New Roman" w:hAnsi="Times New Roman" w:cs="Times New Roman"/>
          <w:sz w:val="28"/>
          <w:szCs w:val="28"/>
        </w:rPr>
      </w:pPr>
    </w:p>
    <w:p w:rsidR="00C62ABB" w:rsidRPr="00C62ABB" w:rsidRDefault="00C62ABB" w:rsidP="00C03551">
      <w:pPr>
        <w:pStyle w:val="Default"/>
        <w:spacing w:after="260"/>
        <w:ind w:left="720"/>
        <w:jc w:val="right"/>
        <w:rPr>
          <w:rFonts w:ascii="Times New Roman" w:hAnsi="Times New Roman" w:cs="Times New Roman"/>
          <w:sz w:val="28"/>
          <w:szCs w:val="28"/>
        </w:rPr>
      </w:pPr>
      <w:r w:rsidRPr="00C62ABB">
        <w:rPr>
          <w:rFonts w:ascii="Times New Roman" w:hAnsi="Times New Roman" w:cs="Times New Roman"/>
          <w:sz w:val="28"/>
          <w:szCs w:val="28"/>
        </w:rPr>
        <w:t>Таблица 2</w:t>
      </w:r>
      <w:r w:rsidR="00444130">
        <w:rPr>
          <w:rFonts w:ascii="Times New Roman" w:hAnsi="Times New Roman" w:cs="Times New Roman"/>
          <w:sz w:val="28"/>
          <w:szCs w:val="28"/>
        </w:rPr>
        <w:t>.4</w:t>
      </w:r>
      <w:r w:rsidRPr="00C62ABB">
        <w:rPr>
          <w:rFonts w:ascii="Times New Roman" w:hAnsi="Times New Roman" w:cs="Times New Roman"/>
          <w:sz w:val="28"/>
          <w:szCs w:val="28"/>
        </w:rPr>
        <w:t>.</w:t>
      </w:r>
    </w:p>
    <w:p w:rsidR="00E40009" w:rsidRPr="00C62ABB" w:rsidRDefault="00E40009" w:rsidP="00C03551">
      <w:pPr>
        <w:pStyle w:val="a4"/>
        <w:ind w:left="1211"/>
        <w:jc w:val="center"/>
        <w:rPr>
          <w:szCs w:val="28"/>
        </w:rPr>
      </w:pPr>
      <w:r w:rsidRPr="00C62ABB">
        <w:rPr>
          <w:szCs w:val="28"/>
        </w:rPr>
        <w:t xml:space="preserve">Анализ динамики заболеваемости </w:t>
      </w:r>
      <w:r w:rsidR="00F405CB" w:rsidRPr="00C62ABB">
        <w:rPr>
          <w:szCs w:val="28"/>
        </w:rPr>
        <w:t xml:space="preserve">взрослого </w:t>
      </w:r>
      <w:r w:rsidRPr="00C62ABB">
        <w:rPr>
          <w:szCs w:val="28"/>
        </w:rPr>
        <w:t xml:space="preserve">населения по основным классам болезней </w:t>
      </w:r>
    </w:p>
    <w:p w:rsidR="00E40009" w:rsidRPr="00C62ABB" w:rsidRDefault="00E40009" w:rsidP="00C03551">
      <w:pPr>
        <w:pStyle w:val="a4"/>
        <w:ind w:left="1211"/>
        <w:jc w:val="center"/>
        <w:rPr>
          <w:szCs w:val="28"/>
        </w:rPr>
      </w:pPr>
      <w:r w:rsidRPr="00C62ABB">
        <w:rPr>
          <w:szCs w:val="28"/>
        </w:rPr>
        <w:t>(на 100 тыс. населения)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1132"/>
        <w:gridCol w:w="848"/>
        <w:gridCol w:w="7"/>
        <w:gridCol w:w="1126"/>
        <w:gridCol w:w="1134"/>
        <w:gridCol w:w="1134"/>
        <w:gridCol w:w="855"/>
        <w:gridCol w:w="992"/>
        <w:gridCol w:w="1418"/>
        <w:gridCol w:w="1134"/>
        <w:gridCol w:w="855"/>
        <w:gridCol w:w="1134"/>
        <w:gridCol w:w="1134"/>
      </w:tblGrid>
      <w:tr w:rsidR="00B41FD3" w:rsidRPr="002350B9" w:rsidTr="00966967">
        <w:tc>
          <w:tcPr>
            <w:tcW w:w="2089" w:type="dxa"/>
            <w:vMerge w:val="restart"/>
          </w:tcPr>
          <w:p w:rsidR="00B41FD3" w:rsidRPr="00E40009" w:rsidRDefault="00B41FD3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</w:t>
            </w:r>
          </w:p>
        </w:tc>
        <w:tc>
          <w:tcPr>
            <w:tcW w:w="4247" w:type="dxa"/>
            <w:gridSpan w:val="5"/>
          </w:tcPr>
          <w:p w:rsidR="00B41FD3" w:rsidRPr="004A727D" w:rsidRDefault="00B41FD3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399" w:type="dxa"/>
            <w:gridSpan w:val="4"/>
          </w:tcPr>
          <w:p w:rsidR="00B41FD3" w:rsidRPr="004A727D" w:rsidRDefault="00B41FD3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257" w:type="dxa"/>
            <w:gridSpan w:val="4"/>
          </w:tcPr>
          <w:p w:rsidR="00B41FD3" w:rsidRPr="004A727D" w:rsidRDefault="00B41FD3" w:rsidP="00E9698A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4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966967" w:rsidRPr="002350B9" w:rsidTr="00966967">
        <w:trPr>
          <w:trHeight w:val="1796"/>
        </w:trPr>
        <w:tc>
          <w:tcPr>
            <w:tcW w:w="2089" w:type="dxa"/>
            <w:vMerge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:rsidR="00966967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 случаи</w:t>
            </w:r>
          </w:p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(на 100 тыс.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населени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966967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Ранее известные</w:t>
            </w:r>
          </w:p>
          <w:p w:rsidR="00B41FD3" w:rsidRDefault="00B41FD3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абс.ч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</w:tcPr>
          <w:p w:rsidR="00966967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Впервые выявленные</w:t>
            </w:r>
          </w:p>
          <w:p w:rsidR="00966967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абс.ч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 xml:space="preserve">Взято под «Д» наблюдение с впервые выявленными </w:t>
            </w:r>
            <w:proofErr w:type="gramStart"/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заболеваниями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gramEnd"/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1134" w:type="dxa"/>
          </w:tcPr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 случаи</w:t>
            </w:r>
          </w:p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(на 100 тыс.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населени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5" w:type="dxa"/>
          </w:tcPr>
          <w:p w:rsidR="00B41FD3" w:rsidRDefault="00B41FD3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Ранее известные</w:t>
            </w:r>
          </w:p>
          <w:p w:rsidR="00966967" w:rsidRDefault="00B41FD3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абс.ч</w:t>
            </w:r>
            <w:proofErr w:type="spellEnd"/>
          </w:p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Впервые выявленные</w:t>
            </w:r>
          </w:p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абс.ч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 xml:space="preserve">Взято под «Д» наблюдение с впервые выявленными </w:t>
            </w:r>
            <w:proofErr w:type="gramStart"/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заболеваниями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gramEnd"/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/%)</w:t>
            </w:r>
          </w:p>
        </w:tc>
        <w:tc>
          <w:tcPr>
            <w:tcW w:w="1134" w:type="dxa"/>
          </w:tcPr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 случаи</w:t>
            </w:r>
          </w:p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(на 100 тыс.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населени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5" w:type="dxa"/>
          </w:tcPr>
          <w:p w:rsidR="00B41FD3" w:rsidRDefault="00B41FD3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Ранее известные</w:t>
            </w:r>
          </w:p>
          <w:p w:rsidR="00966967" w:rsidRDefault="00B41FD3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абс.ч</w:t>
            </w:r>
            <w:proofErr w:type="spellEnd"/>
          </w:p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Впервые</w:t>
            </w:r>
          </w:p>
          <w:p w:rsidR="00966967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выявленные</w:t>
            </w:r>
          </w:p>
          <w:p w:rsidR="00966967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абс.ч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 xml:space="preserve">Взято под «Д» наблюдение с впервые выявленными </w:t>
            </w:r>
            <w:proofErr w:type="gramStart"/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заболеваниями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gramEnd"/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</w:tr>
      <w:tr w:rsidR="00966967" w:rsidRPr="002350B9" w:rsidTr="00966967">
        <w:tc>
          <w:tcPr>
            <w:tcW w:w="2089" w:type="dxa"/>
          </w:tcPr>
          <w:p w:rsidR="00966967" w:rsidRPr="00F44A4B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A4B">
              <w:rPr>
                <w:rFonts w:ascii="Times New Roman" w:hAnsi="Times New Roman" w:cs="Times New Roman"/>
                <w:b/>
                <w:sz w:val="20"/>
                <w:szCs w:val="20"/>
              </w:rPr>
              <w:t>Болезни органов кровообращения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ИБС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ЦВБ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АГ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F44A4B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A4B">
              <w:rPr>
                <w:rFonts w:ascii="Times New Roman" w:hAnsi="Times New Roman" w:cs="Times New Roman"/>
                <w:b/>
                <w:sz w:val="20"/>
                <w:szCs w:val="20"/>
              </w:rPr>
              <w:t>Болезни органов дыхания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Пневмония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ХОБЛ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БА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F44A4B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A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Болезни органов </w:t>
            </w:r>
            <w:r w:rsidRPr="00F44A4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пищеварения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ЯБЖ и ДПК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Болезни кишечника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Болезни печени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Болезни желчевыводящих путей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Болезни поджелудочной железы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F44A4B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A4B">
              <w:rPr>
                <w:rFonts w:ascii="Times New Roman" w:hAnsi="Times New Roman" w:cs="Times New Roman"/>
                <w:b/>
                <w:sz w:val="20"/>
                <w:szCs w:val="20"/>
              </w:rPr>
              <w:t>Злокачественные новообразования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(ЗНО) все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CF4443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4443">
              <w:rPr>
                <w:rFonts w:ascii="Times New Roman" w:hAnsi="Times New Roman" w:cs="Times New Roman"/>
                <w:sz w:val="20"/>
                <w:szCs w:val="20"/>
              </w:rPr>
              <w:t>ЗНО органов грудной клетки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CF4443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4443">
              <w:rPr>
                <w:rFonts w:ascii="Times New Roman" w:hAnsi="Times New Roman" w:cs="Times New Roman"/>
                <w:sz w:val="20"/>
                <w:szCs w:val="20"/>
              </w:rPr>
              <w:t>ЗНО пищевода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CF4443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4443">
              <w:rPr>
                <w:rFonts w:ascii="Times New Roman" w:hAnsi="Times New Roman" w:cs="Times New Roman"/>
                <w:sz w:val="20"/>
                <w:szCs w:val="20"/>
              </w:rPr>
              <w:t>ЗНО желудка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CF4443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4443">
              <w:rPr>
                <w:rFonts w:ascii="Times New Roman" w:hAnsi="Times New Roman" w:cs="Times New Roman"/>
                <w:sz w:val="20"/>
                <w:szCs w:val="20"/>
              </w:rPr>
              <w:t>ЗНО тонкого и толстого кишечника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6967" w:rsidRPr="002350B9" w:rsidTr="00966967">
        <w:tc>
          <w:tcPr>
            <w:tcW w:w="2089" w:type="dxa"/>
          </w:tcPr>
          <w:p w:rsidR="00966967" w:rsidRPr="00F44A4B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A4B">
              <w:rPr>
                <w:rFonts w:ascii="Times New Roman" w:hAnsi="Times New Roman" w:cs="Times New Roman"/>
                <w:b/>
                <w:sz w:val="20"/>
                <w:szCs w:val="20"/>
              </w:rPr>
              <w:t>Все</w:t>
            </w:r>
          </w:p>
        </w:tc>
        <w:tc>
          <w:tcPr>
            <w:tcW w:w="113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6967" w:rsidRPr="00E4000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40009" w:rsidRDefault="00E40009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E40009" w:rsidRDefault="00E40009" w:rsidP="00C03551">
      <w:pPr>
        <w:pStyle w:val="Default"/>
        <w:rPr>
          <w:rFonts w:ascii="Times New Roman" w:hAnsi="Times New Roman" w:cs="Times New Roman"/>
          <w:sz w:val="28"/>
          <w:szCs w:val="28"/>
          <w:lang w:val="en-US"/>
        </w:rPr>
      </w:pPr>
    </w:p>
    <w:p w:rsidR="00C03551" w:rsidRDefault="00C03551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080059" w:rsidRPr="00080059" w:rsidRDefault="00080059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C03551" w:rsidRDefault="00C03551" w:rsidP="00C03551">
      <w:pPr>
        <w:pStyle w:val="Default"/>
        <w:rPr>
          <w:rFonts w:ascii="Times New Roman" w:hAnsi="Times New Roman" w:cs="Times New Roman"/>
          <w:sz w:val="28"/>
          <w:szCs w:val="28"/>
          <w:lang w:val="en-US"/>
        </w:rPr>
      </w:pPr>
    </w:p>
    <w:p w:rsidR="00E40009" w:rsidRPr="00C62ABB" w:rsidRDefault="00C62ABB" w:rsidP="00C03551">
      <w:pPr>
        <w:pStyle w:val="Default"/>
        <w:spacing w:after="260"/>
        <w:ind w:left="720"/>
        <w:jc w:val="right"/>
        <w:rPr>
          <w:rFonts w:ascii="Times New Roman" w:hAnsi="Times New Roman" w:cs="Times New Roman"/>
          <w:sz w:val="28"/>
          <w:szCs w:val="28"/>
        </w:rPr>
      </w:pPr>
      <w:r w:rsidRPr="00C62ABB">
        <w:rPr>
          <w:rFonts w:ascii="Times New Roman" w:hAnsi="Times New Roman" w:cs="Times New Roman"/>
          <w:sz w:val="28"/>
          <w:szCs w:val="28"/>
        </w:rPr>
        <w:lastRenderedPageBreak/>
        <w:t>Таблица 2.</w:t>
      </w:r>
      <w:r w:rsidR="00444130">
        <w:rPr>
          <w:rFonts w:ascii="Times New Roman" w:hAnsi="Times New Roman" w:cs="Times New Roman"/>
          <w:sz w:val="28"/>
          <w:szCs w:val="28"/>
        </w:rPr>
        <w:t>5</w:t>
      </w:r>
      <w:r w:rsidRPr="00C62ABB">
        <w:rPr>
          <w:rFonts w:ascii="Times New Roman" w:hAnsi="Times New Roman" w:cs="Times New Roman"/>
          <w:sz w:val="28"/>
          <w:szCs w:val="28"/>
        </w:rPr>
        <w:t>.</w:t>
      </w:r>
    </w:p>
    <w:p w:rsidR="00E40009" w:rsidRPr="00C62ABB" w:rsidRDefault="00E40009" w:rsidP="00C03551">
      <w:pPr>
        <w:pStyle w:val="a4"/>
        <w:ind w:left="1211"/>
        <w:jc w:val="center"/>
        <w:rPr>
          <w:szCs w:val="28"/>
        </w:rPr>
      </w:pPr>
      <w:r w:rsidRPr="00C62ABB">
        <w:rPr>
          <w:szCs w:val="28"/>
        </w:rPr>
        <w:t xml:space="preserve">Анализ динамики смертности </w:t>
      </w:r>
      <w:r w:rsidR="00F405CB" w:rsidRPr="00C62ABB">
        <w:rPr>
          <w:szCs w:val="28"/>
        </w:rPr>
        <w:t xml:space="preserve">взрослого </w:t>
      </w:r>
      <w:r w:rsidRPr="00C62ABB">
        <w:rPr>
          <w:szCs w:val="28"/>
        </w:rPr>
        <w:t xml:space="preserve">населения по основным классам болезней 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134"/>
        <w:gridCol w:w="1134"/>
        <w:gridCol w:w="1276"/>
        <w:gridCol w:w="851"/>
        <w:gridCol w:w="1134"/>
        <w:gridCol w:w="1134"/>
        <w:gridCol w:w="1275"/>
        <w:gridCol w:w="993"/>
        <w:gridCol w:w="1134"/>
        <w:gridCol w:w="1134"/>
        <w:gridCol w:w="1417"/>
        <w:gridCol w:w="1134"/>
      </w:tblGrid>
      <w:tr w:rsidR="00E9698A" w:rsidRPr="002350B9" w:rsidTr="00080059">
        <w:tc>
          <w:tcPr>
            <w:tcW w:w="1701" w:type="dxa"/>
            <w:vMerge w:val="restart"/>
          </w:tcPr>
          <w:p w:rsidR="00E9698A" w:rsidRPr="00E40009" w:rsidRDefault="00E9698A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</w:t>
            </w:r>
          </w:p>
        </w:tc>
        <w:tc>
          <w:tcPr>
            <w:tcW w:w="4395" w:type="dxa"/>
            <w:gridSpan w:val="4"/>
          </w:tcPr>
          <w:p w:rsidR="00E9698A" w:rsidRPr="00E40009" w:rsidRDefault="00E9698A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36" w:type="dxa"/>
            <w:gridSpan w:val="4"/>
          </w:tcPr>
          <w:p w:rsidR="00E9698A" w:rsidRPr="00E40009" w:rsidRDefault="00E9698A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819" w:type="dxa"/>
            <w:gridSpan w:val="4"/>
          </w:tcPr>
          <w:p w:rsidR="00E9698A" w:rsidRPr="00E40009" w:rsidRDefault="00E9698A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80059" w:rsidRPr="002350B9" w:rsidTr="00080059">
        <w:trPr>
          <w:trHeight w:val="349"/>
        </w:trPr>
        <w:tc>
          <w:tcPr>
            <w:tcW w:w="1701" w:type="dxa"/>
            <w:vMerge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Все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возраста</w:t>
            </w:r>
          </w:p>
        </w:tc>
        <w:tc>
          <w:tcPr>
            <w:tcW w:w="1276" w:type="dxa"/>
            <w:vMerge w:val="restart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 трудоспособного возраста (на 100 тыс. населения)</w:t>
            </w:r>
          </w:p>
        </w:tc>
        <w:tc>
          <w:tcPr>
            <w:tcW w:w="851" w:type="dxa"/>
            <w:vMerge w:val="restart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 стационара все (%)</w:t>
            </w:r>
          </w:p>
        </w:tc>
        <w:tc>
          <w:tcPr>
            <w:tcW w:w="2268" w:type="dxa"/>
            <w:gridSpan w:val="2"/>
            <w:vMerge w:val="restart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Все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возраста</w:t>
            </w:r>
          </w:p>
        </w:tc>
        <w:tc>
          <w:tcPr>
            <w:tcW w:w="1275" w:type="dxa"/>
            <w:vMerge w:val="restart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 трудоспособного</w:t>
            </w:r>
          </w:p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возраста (на 100 тыс. населения)</w:t>
            </w:r>
          </w:p>
        </w:tc>
        <w:tc>
          <w:tcPr>
            <w:tcW w:w="993" w:type="dxa"/>
            <w:vMerge w:val="restart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 стационар</w:t>
            </w:r>
          </w:p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все (%)</w:t>
            </w:r>
          </w:p>
        </w:tc>
        <w:tc>
          <w:tcPr>
            <w:tcW w:w="2268" w:type="dxa"/>
            <w:gridSpan w:val="2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Все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возраста</w:t>
            </w:r>
          </w:p>
        </w:tc>
        <w:tc>
          <w:tcPr>
            <w:tcW w:w="1417" w:type="dxa"/>
            <w:vMerge w:val="restart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 трудоспособного возраста (на 100 тыс. населения)</w:t>
            </w:r>
          </w:p>
        </w:tc>
        <w:tc>
          <w:tcPr>
            <w:tcW w:w="1134" w:type="dxa"/>
            <w:vMerge w:val="restart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Вне стационара все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 %)</w:t>
            </w:r>
            <w:proofErr w:type="gramEnd"/>
          </w:p>
        </w:tc>
      </w:tr>
      <w:tr w:rsidR="00080059" w:rsidRPr="002350B9" w:rsidTr="00080059">
        <w:trPr>
          <w:trHeight w:val="430"/>
        </w:trPr>
        <w:tc>
          <w:tcPr>
            <w:tcW w:w="1701" w:type="dxa"/>
            <w:vMerge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Абс.ч</w:t>
            </w:r>
            <w:proofErr w:type="spellEnd"/>
          </w:p>
        </w:tc>
        <w:tc>
          <w:tcPr>
            <w:tcW w:w="1134" w:type="dxa"/>
            <w:vMerge w:val="restart"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100 тыс. населения</w:t>
            </w:r>
          </w:p>
        </w:tc>
        <w:tc>
          <w:tcPr>
            <w:tcW w:w="1417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rPr>
          <w:trHeight w:val="684"/>
        </w:trPr>
        <w:tc>
          <w:tcPr>
            <w:tcW w:w="1701" w:type="dxa"/>
            <w:vMerge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Абс.ч</w:t>
            </w:r>
            <w:proofErr w:type="spellEnd"/>
          </w:p>
        </w:tc>
        <w:tc>
          <w:tcPr>
            <w:tcW w:w="1134" w:type="dxa"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100 тыс. населения</w:t>
            </w:r>
          </w:p>
        </w:tc>
        <w:tc>
          <w:tcPr>
            <w:tcW w:w="1276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Абс.ч</w:t>
            </w:r>
            <w:proofErr w:type="spellEnd"/>
          </w:p>
        </w:tc>
        <w:tc>
          <w:tcPr>
            <w:tcW w:w="1134" w:type="dxa"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100 тыс. населения</w:t>
            </w:r>
          </w:p>
        </w:tc>
        <w:tc>
          <w:tcPr>
            <w:tcW w:w="1275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80059" w:rsidRPr="00E4000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80059" w:rsidRDefault="00080059" w:rsidP="00FE7025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140580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0580">
              <w:rPr>
                <w:rFonts w:ascii="Times New Roman" w:hAnsi="Times New Roman" w:cs="Times New Roman"/>
                <w:b/>
                <w:sz w:val="20"/>
                <w:szCs w:val="20"/>
              </w:rPr>
              <w:t>Болезни органов кровообращения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ИБС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ЦВБ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АГ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140580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0580">
              <w:rPr>
                <w:rFonts w:ascii="Times New Roman" w:hAnsi="Times New Roman" w:cs="Times New Roman"/>
                <w:b/>
                <w:sz w:val="20"/>
                <w:szCs w:val="20"/>
              </w:rPr>
              <w:t>Болезни органов дыхания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Пневмония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ХОБЛ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БА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140580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0580">
              <w:rPr>
                <w:rFonts w:ascii="Times New Roman" w:hAnsi="Times New Roman" w:cs="Times New Roman"/>
                <w:b/>
                <w:sz w:val="20"/>
                <w:szCs w:val="20"/>
              </w:rPr>
              <w:t>Болезни органов пищеварения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ЯБЖ и ДПК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Болезни кишечника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Болезни печени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Болезни желчевыводящих путей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E40009">
              <w:rPr>
                <w:rFonts w:ascii="Times New Roman" w:hAnsi="Times New Roman" w:cs="Times New Roman"/>
                <w:sz w:val="20"/>
                <w:szCs w:val="20"/>
              </w:rPr>
              <w:t>поджелудочной железы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140580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0580">
              <w:rPr>
                <w:rFonts w:ascii="Times New Roman" w:hAnsi="Times New Roman" w:cs="Times New Roman"/>
                <w:b/>
                <w:sz w:val="20"/>
                <w:szCs w:val="20"/>
              </w:rPr>
              <w:t>Злокачественные  новообразования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CF4443" w:rsidRDefault="00080059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4443">
              <w:rPr>
                <w:rFonts w:ascii="Times New Roman" w:hAnsi="Times New Roman" w:cs="Times New Roman"/>
                <w:sz w:val="20"/>
                <w:szCs w:val="20"/>
              </w:rPr>
              <w:t>ЗНО органов грудной клетки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CF4443" w:rsidRDefault="00080059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4443">
              <w:rPr>
                <w:rFonts w:ascii="Times New Roman" w:hAnsi="Times New Roman" w:cs="Times New Roman"/>
                <w:sz w:val="20"/>
                <w:szCs w:val="20"/>
              </w:rPr>
              <w:t>ЗНО пищевода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CF4443" w:rsidRDefault="00080059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4443">
              <w:rPr>
                <w:rFonts w:ascii="Times New Roman" w:hAnsi="Times New Roman" w:cs="Times New Roman"/>
                <w:sz w:val="20"/>
                <w:szCs w:val="20"/>
              </w:rPr>
              <w:t>ЗНО желудка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CF4443" w:rsidRDefault="00080059" w:rsidP="00E9698A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4443">
              <w:rPr>
                <w:rFonts w:ascii="Times New Roman" w:hAnsi="Times New Roman" w:cs="Times New Roman"/>
                <w:sz w:val="20"/>
                <w:szCs w:val="20"/>
              </w:rPr>
              <w:t>ЗНО кишечника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6698" w:rsidRPr="002350B9" w:rsidTr="00080059">
        <w:tc>
          <w:tcPr>
            <w:tcW w:w="1701" w:type="dxa"/>
          </w:tcPr>
          <w:p w:rsidR="007A6698" w:rsidRPr="007A6698" w:rsidRDefault="007A6698" w:rsidP="00E9698A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698">
              <w:rPr>
                <w:rFonts w:ascii="Times New Roman" w:hAnsi="Times New Roman" w:cs="Times New Roman"/>
                <w:b/>
                <w:sz w:val="20"/>
                <w:szCs w:val="20"/>
              </w:rPr>
              <w:t>Симптомы и синдромы</w:t>
            </w: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6698" w:rsidRPr="002350B9" w:rsidTr="00080059">
        <w:tc>
          <w:tcPr>
            <w:tcW w:w="1701" w:type="dxa"/>
          </w:tcPr>
          <w:p w:rsidR="007A6698" w:rsidRPr="007A6698" w:rsidRDefault="007A6698" w:rsidP="00E9698A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6698">
              <w:rPr>
                <w:rFonts w:ascii="Times New Roman" w:hAnsi="Times New Roman" w:cs="Times New Roman"/>
                <w:sz w:val="20"/>
                <w:szCs w:val="20"/>
              </w:rPr>
              <w:t>Старость</w:t>
            </w: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6698" w:rsidRPr="00E40009" w:rsidRDefault="007A6698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059" w:rsidRPr="002350B9" w:rsidTr="00080059">
        <w:tc>
          <w:tcPr>
            <w:tcW w:w="1701" w:type="dxa"/>
          </w:tcPr>
          <w:p w:rsidR="00080059" w:rsidRPr="00140580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0580">
              <w:rPr>
                <w:rFonts w:ascii="Times New Roman" w:hAnsi="Times New Roman" w:cs="Times New Roman"/>
                <w:b/>
                <w:sz w:val="20"/>
                <w:szCs w:val="20"/>
              </w:rPr>
              <w:t>Все</w:t>
            </w: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80059" w:rsidRPr="00E40009" w:rsidRDefault="0008005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40009" w:rsidRDefault="00E40009" w:rsidP="00C03551">
      <w:pPr>
        <w:pStyle w:val="Default"/>
        <w:rPr>
          <w:rFonts w:ascii="Times New Roman" w:hAnsi="Times New Roman" w:cs="Times New Roman"/>
          <w:sz w:val="28"/>
          <w:szCs w:val="28"/>
        </w:rPr>
        <w:sectPr w:rsidR="00E40009" w:rsidSect="00E40009">
          <w:pgSz w:w="17338" w:h="11906" w:orient="landscape"/>
          <w:pgMar w:top="680" w:right="1083" w:bottom="1616" w:left="1542" w:header="720" w:footer="720" w:gutter="0"/>
          <w:cols w:space="720"/>
          <w:noEndnote/>
        </w:sectPr>
      </w:pPr>
    </w:p>
    <w:p w:rsidR="00FB3BF6" w:rsidRDefault="00FB3BF6" w:rsidP="00C03551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44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III. </w:t>
      </w:r>
      <w:r w:rsidR="00047CEC" w:rsidRPr="00C00445">
        <w:rPr>
          <w:rFonts w:ascii="Times New Roman" w:hAnsi="Times New Roman" w:cs="Times New Roman"/>
          <w:b/>
          <w:sz w:val="28"/>
          <w:szCs w:val="28"/>
        </w:rPr>
        <w:t xml:space="preserve">Характеристика </w:t>
      </w:r>
      <w:r w:rsidR="00D52529">
        <w:rPr>
          <w:rFonts w:ascii="Times New Roman" w:hAnsi="Times New Roman" w:cs="Times New Roman"/>
          <w:b/>
          <w:sz w:val="28"/>
          <w:szCs w:val="28"/>
        </w:rPr>
        <w:t xml:space="preserve">оказания </w:t>
      </w:r>
      <w:r w:rsidR="00047CEC" w:rsidRPr="00C00445">
        <w:rPr>
          <w:rFonts w:ascii="Times New Roman" w:hAnsi="Times New Roman" w:cs="Times New Roman"/>
          <w:b/>
          <w:sz w:val="28"/>
          <w:szCs w:val="28"/>
        </w:rPr>
        <w:t>специализированной помощи (показатели работы терапевтических отделений)</w:t>
      </w:r>
      <w:r w:rsidR="00C62ABB" w:rsidRPr="00C0044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5197" w:rsidRPr="00C00445" w:rsidRDefault="00EF5197" w:rsidP="00C03551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ABB" w:rsidRPr="00C62ABB" w:rsidRDefault="00C62ABB" w:rsidP="00C03551">
      <w:pPr>
        <w:pStyle w:val="Default"/>
        <w:jc w:val="right"/>
        <w:rPr>
          <w:rFonts w:ascii="Times New Roman" w:hAnsi="Times New Roman" w:cs="Times New Roman"/>
          <w:sz w:val="28"/>
          <w:szCs w:val="28"/>
        </w:rPr>
      </w:pPr>
      <w:r w:rsidRPr="00C62ABB">
        <w:rPr>
          <w:rFonts w:ascii="Times New Roman" w:hAnsi="Times New Roman" w:cs="Times New Roman"/>
          <w:sz w:val="28"/>
          <w:szCs w:val="28"/>
        </w:rPr>
        <w:t>Таблица 3.1.</w:t>
      </w:r>
    </w:p>
    <w:p w:rsidR="00032B90" w:rsidRPr="00C62ABB" w:rsidRDefault="00AB60CB" w:rsidP="00C03551">
      <w:pPr>
        <w:pStyle w:val="a4"/>
        <w:ind w:left="360"/>
        <w:jc w:val="center"/>
        <w:rPr>
          <w:szCs w:val="28"/>
        </w:rPr>
      </w:pPr>
      <w:r w:rsidRPr="00C62ABB">
        <w:rPr>
          <w:szCs w:val="28"/>
        </w:rPr>
        <w:t>Характеристика специализированной помощи (показатели работы терапевтических отделений)</w:t>
      </w:r>
      <w:r w:rsidR="00032B90" w:rsidRPr="00C62ABB">
        <w:rPr>
          <w:szCs w:val="28"/>
        </w:rPr>
        <w:t xml:space="preserve"> </w:t>
      </w:r>
    </w:p>
    <w:p w:rsidR="00AB60CB" w:rsidRPr="00CF50E3" w:rsidRDefault="00AB60CB" w:rsidP="00C03551">
      <w:pPr>
        <w:pStyle w:val="a4"/>
        <w:ind w:left="1571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5"/>
        <w:gridCol w:w="2028"/>
        <w:gridCol w:w="1897"/>
        <w:gridCol w:w="1705"/>
      </w:tblGrid>
      <w:tr w:rsidR="00AB60CB" w:rsidRPr="00AB60CB" w:rsidTr="00AB60CB">
        <w:tc>
          <w:tcPr>
            <w:tcW w:w="419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</w:t>
            </w:r>
          </w:p>
        </w:tc>
        <w:tc>
          <w:tcPr>
            <w:tcW w:w="2028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E46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97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E46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E466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B60CB" w:rsidRPr="00AB60CB" w:rsidTr="00AB60CB">
        <w:tc>
          <w:tcPr>
            <w:tcW w:w="419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>Число терапевтических отделений</w:t>
            </w:r>
          </w:p>
        </w:tc>
        <w:tc>
          <w:tcPr>
            <w:tcW w:w="2028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0CB" w:rsidRPr="00AB60CB" w:rsidTr="00AB60CB">
        <w:tc>
          <w:tcPr>
            <w:tcW w:w="419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 xml:space="preserve">Число коек в терапевтических </w:t>
            </w:r>
            <w:proofErr w:type="gramStart"/>
            <w:r w:rsidRPr="004751C9">
              <w:rPr>
                <w:rFonts w:ascii="Times New Roman" w:hAnsi="Times New Roman" w:cs="Times New Roman"/>
                <w:sz w:val="24"/>
                <w:szCs w:val="24"/>
              </w:rPr>
              <w:t xml:space="preserve">отделениях </w:t>
            </w:r>
            <w:r w:rsidR="004751C9" w:rsidRPr="004751C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proofErr w:type="gramEnd"/>
            <w:r w:rsidR="004751C9" w:rsidRPr="004751C9"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 w:rsidR="004751C9" w:rsidRPr="004751C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28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0CB" w:rsidRPr="00AB60CB" w:rsidTr="00AB60CB">
        <w:tc>
          <w:tcPr>
            <w:tcW w:w="4195" w:type="dxa"/>
          </w:tcPr>
          <w:p w:rsidR="00AB60CB" w:rsidRPr="004751C9" w:rsidRDefault="004751C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>Обеспеченность терапевтическими койками (на 10 тыс. населения)</w:t>
            </w:r>
            <w:r w:rsidR="008D1EE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028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0CB" w:rsidRPr="00AB60CB" w:rsidTr="00AB60CB">
        <w:tc>
          <w:tcPr>
            <w:tcW w:w="419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>Средняя годовая занятость койки в терапевтическом отделении (%)</w:t>
            </w:r>
            <w:r w:rsidR="008D1EE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028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0CB" w:rsidRPr="00AB60CB" w:rsidTr="00AB60CB">
        <w:tc>
          <w:tcPr>
            <w:tcW w:w="4195" w:type="dxa"/>
          </w:tcPr>
          <w:p w:rsidR="00AB60CB" w:rsidRPr="00A54F3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hAnsi="Times New Roman" w:cs="Times New Roman"/>
                <w:sz w:val="24"/>
                <w:szCs w:val="24"/>
              </w:rPr>
              <w:t>Средняя длительность пребывания больного на койке в терапевтическом отделении (дни)</w:t>
            </w:r>
            <w:r w:rsidR="008D1EE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028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1C9" w:rsidRPr="00AB60CB" w:rsidTr="00AB60CB">
        <w:tc>
          <w:tcPr>
            <w:tcW w:w="4195" w:type="dxa"/>
          </w:tcPr>
          <w:p w:rsidR="004751C9" w:rsidRPr="00A54F39" w:rsidRDefault="004751C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hAnsi="Times New Roman" w:cs="Times New Roman"/>
                <w:sz w:val="24"/>
                <w:szCs w:val="24"/>
              </w:rPr>
              <w:t>Оборот койки</w:t>
            </w:r>
            <w:r w:rsidR="008D1EE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028" w:type="dxa"/>
          </w:tcPr>
          <w:p w:rsidR="004751C9" w:rsidRPr="004751C9" w:rsidRDefault="004751C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4751C9" w:rsidRPr="004751C9" w:rsidRDefault="004751C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4751C9" w:rsidRPr="004751C9" w:rsidRDefault="004751C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F39" w:rsidRPr="00AB60CB" w:rsidTr="00AB60CB">
        <w:tc>
          <w:tcPr>
            <w:tcW w:w="4195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Частота повторных госпитали-</w:t>
            </w:r>
          </w:p>
          <w:p w:rsidR="00A54F39" w:rsidRPr="00A54F39" w:rsidRDefault="00A54F39" w:rsidP="00C035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заций</w:t>
            </w:r>
            <w:proofErr w:type="spellEnd"/>
          </w:p>
        </w:tc>
        <w:tc>
          <w:tcPr>
            <w:tcW w:w="2028" w:type="dxa"/>
          </w:tcPr>
          <w:p w:rsidR="00A54F39" w:rsidRPr="004751C9" w:rsidRDefault="00A54F3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A54F39" w:rsidRPr="004751C9" w:rsidRDefault="00A54F3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A54F39" w:rsidRPr="004751C9" w:rsidRDefault="00A54F3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0CB" w:rsidRPr="00AB60CB" w:rsidTr="00AB60CB">
        <w:tc>
          <w:tcPr>
            <w:tcW w:w="4195" w:type="dxa"/>
          </w:tcPr>
          <w:p w:rsidR="00AB60CB" w:rsidRPr="004751C9" w:rsidRDefault="007F64A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Абс.ч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умерших в те</w:t>
            </w:r>
            <w:bookmarkStart w:id="7" w:name="_GoBack"/>
            <w:bookmarkEnd w:id="7"/>
            <w:r w:rsidR="00966967">
              <w:rPr>
                <w:rFonts w:ascii="Times New Roman" w:hAnsi="Times New Roman" w:cs="Times New Roman"/>
                <w:sz w:val="24"/>
                <w:szCs w:val="24"/>
              </w:rPr>
              <w:t>рапевтическом отделении</w:t>
            </w:r>
          </w:p>
        </w:tc>
        <w:tc>
          <w:tcPr>
            <w:tcW w:w="2028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967" w:rsidRPr="00AB60CB" w:rsidTr="00AB60CB">
        <w:tc>
          <w:tcPr>
            <w:tcW w:w="4195" w:type="dxa"/>
          </w:tcPr>
          <w:p w:rsidR="00966967" w:rsidRPr="004751C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>Больничная летальность в терапевтических отделениях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028" w:type="dxa"/>
          </w:tcPr>
          <w:p w:rsidR="00966967" w:rsidRPr="004751C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966967" w:rsidRPr="004751C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966967" w:rsidRPr="004751C9" w:rsidRDefault="00966967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0CB" w:rsidRPr="00AB60CB" w:rsidTr="00AB60CB">
        <w:tc>
          <w:tcPr>
            <w:tcW w:w="4195" w:type="dxa"/>
          </w:tcPr>
          <w:p w:rsidR="00AB60CB" w:rsidRPr="004751C9" w:rsidRDefault="004751C9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>Пров</w:t>
            </w:r>
            <w:r w:rsidR="00AB60CB" w:rsidRPr="004751C9">
              <w:rPr>
                <w:rFonts w:ascii="Times New Roman" w:hAnsi="Times New Roman" w:cs="Times New Roman"/>
                <w:sz w:val="24"/>
                <w:szCs w:val="24"/>
              </w:rPr>
              <w:t>едено</w:t>
            </w: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756AC">
              <w:rPr>
                <w:rFonts w:ascii="Times New Roman" w:hAnsi="Times New Roman" w:cs="Times New Roman"/>
                <w:sz w:val="24"/>
                <w:szCs w:val="24"/>
              </w:rPr>
              <w:t>пато</w:t>
            </w:r>
            <w:r w:rsidR="00AB60CB" w:rsidRPr="004751C9">
              <w:rPr>
                <w:rFonts w:ascii="Times New Roman" w:hAnsi="Times New Roman" w:cs="Times New Roman"/>
                <w:sz w:val="24"/>
                <w:szCs w:val="24"/>
              </w:rPr>
              <w:t>лого-анатомических</w:t>
            </w:r>
            <w:proofErr w:type="gramEnd"/>
            <w:r w:rsidR="00AB60CB" w:rsidRPr="004751C9">
              <w:rPr>
                <w:rFonts w:ascii="Times New Roman" w:hAnsi="Times New Roman" w:cs="Times New Roman"/>
                <w:sz w:val="24"/>
                <w:szCs w:val="24"/>
              </w:rPr>
              <w:t xml:space="preserve"> и судебно-медицинских вскрытий</w:t>
            </w:r>
            <w:r w:rsidR="00966967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  <w:tc>
          <w:tcPr>
            <w:tcW w:w="2028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0CB" w:rsidRPr="00AB60CB" w:rsidTr="00AB60CB">
        <w:tc>
          <w:tcPr>
            <w:tcW w:w="4195" w:type="dxa"/>
          </w:tcPr>
          <w:p w:rsidR="00AB60CB" w:rsidRPr="004751C9" w:rsidRDefault="00AB60CB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>Из них установлено</w:t>
            </w:r>
            <w:r w:rsidR="004751C9" w:rsidRPr="004751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>расхождений диагнозов (%)</w:t>
            </w:r>
          </w:p>
        </w:tc>
        <w:tc>
          <w:tcPr>
            <w:tcW w:w="2028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AB60CB" w:rsidRPr="004751C9" w:rsidRDefault="00AB60CB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1C9" w:rsidRPr="00AB60CB" w:rsidTr="00AB60CB">
        <w:tc>
          <w:tcPr>
            <w:tcW w:w="4195" w:type="dxa"/>
          </w:tcPr>
          <w:p w:rsidR="00AB6F27" w:rsidRPr="00AB6F27" w:rsidRDefault="004751C9" w:rsidP="00AB6F27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4751C9">
              <w:rPr>
                <w:rFonts w:ascii="Times New Roman" w:hAnsi="Times New Roman" w:cs="Times New Roman"/>
                <w:sz w:val="24"/>
                <w:szCs w:val="24"/>
              </w:rPr>
              <w:t>Число расхождений 2-3 категории</w:t>
            </w:r>
            <w:r w:rsidR="00AB6F27" w:rsidRPr="00AB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6AC" w:rsidRPr="004751C9" w:rsidRDefault="00D756AC" w:rsidP="00AB6F27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каждый случай заполнить таблицу в приложении</w:t>
            </w:r>
            <w:r w:rsidR="00611215">
              <w:rPr>
                <w:rFonts w:ascii="Times New Roman" w:hAnsi="Times New Roman" w:cs="Times New Roman"/>
                <w:sz w:val="24"/>
                <w:szCs w:val="24"/>
              </w:rPr>
              <w:t xml:space="preserve"> №3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28" w:type="dxa"/>
          </w:tcPr>
          <w:p w:rsidR="004751C9" w:rsidRPr="004751C9" w:rsidRDefault="004751C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4751C9" w:rsidRPr="004751C9" w:rsidRDefault="004751C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4751C9" w:rsidRPr="004751C9" w:rsidRDefault="004751C9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60CB" w:rsidRPr="00AB60CB" w:rsidRDefault="00AB60CB" w:rsidP="00C03551">
      <w:pPr>
        <w:pStyle w:val="Default"/>
        <w:rPr>
          <w:rFonts w:ascii="Times New Roman" w:hAnsi="Times New Roman" w:cs="Times New Roman"/>
        </w:rPr>
      </w:pPr>
    </w:p>
    <w:p w:rsidR="00444130" w:rsidRPr="008D1EE1" w:rsidRDefault="008D1EE1" w:rsidP="00C03551">
      <w:pPr>
        <w:pStyle w:val="Defaul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*- с</w:t>
      </w:r>
      <w:r w:rsidRPr="008D1EE1">
        <w:rPr>
          <w:rFonts w:ascii="Times New Roman" w:hAnsi="Times New Roman" w:cs="Times New Roman"/>
          <w:bCs/>
          <w:sz w:val="28"/>
          <w:szCs w:val="28"/>
        </w:rPr>
        <w:t>м. приложение 1.</w:t>
      </w:r>
    </w:p>
    <w:p w:rsidR="00444130" w:rsidRDefault="00444130" w:rsidP="00C03551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444130" w:rsidRDefault="00444130" w:rsidP="00C03551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EF5197" w:rsidRDefault="00EF5197" w:rsidP="00C03551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EF5197" w:rsidRDefault="00EF5197" w:rsidP="00C03551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EF5197" w:rsidRDefault="00EF5197" w:rsidP="00C03551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EF5197" w:rsidRPr="00C62ABB" w:rsidRDefault="006E1DDD" w:rsidP="00561427">
      <w:pPr>
        <w:pStyle w:val="Defaul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3.2</w:t>
      </w:r>
      <w:r w:rsidR="00EF5197" w:rsidRPr="00C62ABB">
        <w:rPr>
          <w:rFonts w:ascii="Times New Roman" w:hAnsi="Times New Roman" w:cs="Times New Roman"/>
          <w:sz w:val="28"/>
          <w:szCs w:val="28"/>
        </w:rPr>
        <w:t>.</w:t>
      </w:r>
    </w:p>
    <w:p w:rsidR="00EF5197" w:rsidRPr="00C62ABB" w:rsidRDefault="00EF5197" w:rsidP="00EF5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ABB">
        <w:rPr>
          <w:rFonts w:ascii="Times New Roman" w:hAnsi="Times New Roman" w:cs="Times New Roman"/>
          <w:sz w:val="28"/>
          <w:szCs w:val="28"/>
        </w:rPr>
        <w:t xml:space="preserve">Кадровое обеспечение терапевтической службы МО </w:t>
      </w:r>
      <w:r w:rsidR="006E1DDD">
        <w:rPr>
          <w:rFonts w:ascii="Times New Roman" w:hAnsi="Times New Roman" w:cs="Times New Roman"/>
          <w:sz w:val="28"/>
          <w:szCs w:val="28"/>
        </w:rPr>
        <w:t>(все – поликлиника и стационар)</w:t>
      </w:r>
    </w:p>
    <w:tbl>
      <w:tblPr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1701"/>
        <w:gridCol w:w="1134"/>
        <w:gridCol w:w="992"/>
        <w:gridCol w:w="859"/>
        <w:gridCol w:w="796"/>
        <w:gridCol w:w="755"/>
        <w:gridCol w:w="709"/>
        <w:gridCol w:w="708"/>
        <w:gridCol w:w="567"/>
        <w:gridCol w:w="567"/>
        <w:gridCol w:w="426"/>
        <w:gridCol w:w="512"/>
      </w:tblGrid>
      <w:tr w:rsidR="00EF5197" w:rsidRPr="00AB60CB" w:rsidTr="00403D33">
        <w:trPr>
          <w:trHeight w:val="1050"/>
        </w:trPr>
        <w:tc>
          <w:tcPr>
            <w:tcW w:w="392" w:type="dxa"/>
            <w:vMerge w:val="restart"/>
          </w:tcPr>
          <w:p w:rsidR="00EF5197" w:rsidRPr="00AB60CB" w:rsidRDefault="00EF5197" w:rsidP="00403D3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0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vMerge w:val="restart"/>
          </w:tcPr>
          <w:p w:rsidR="00EF5197" w:rsidRPr="00AB60CB" w:rsidRDefault="00EF5197" w:rsidP="00403D3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5197" w:rsidRPr="00AB60CB" w:rsidRDefault="00EF5197" w:rsidP="00403D3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Врачи</w:t>
            </w:r>
          </w:p>
        </w:tc>
        <w:tc>
          <w:tcPr>
            <w:tcW w:w="1134" w:type="dxa"/>
            <w:vMerge w:val="restart"/>
          </w:tcPr>
          <w:p w:rsidR="00EF5197" w:rsidRPr="00AB60CB" w:rsidRDefault="00EF5197" w:rsidP="00403D3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По штату</w:t>
            </w:r>
          </w:p>
        </w:tc>
        <w:tc>
          <w:tcPr>
            <w:tcW w:w="992" w:type="dxa"/>
            <w:vMerge w:val="restart"/>
          </w:tcPr>
          <w:p w:rsidR="00EF5197" w:rsidRPr="00AB60CB" w:rsidRDefault="00EF5197" w:rsidP="00403D3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Физические лица</w:t>
            </w:r>
          </w:p>
        </w:tc>
        <w:tc>
          <w:tcPr>
            <w:tcW w:w="859" w:type="dxa"/>
            <w:vMerge w:val="restart"/>
          </w:tcPr>
          <w:p w:rsidR="00EF5197" w:rsidRPr="00AB60CB" w:rsidRDefault="00EF5197" w:rsidP="00403D3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% ФЛ/штаты</w:t>
            </w:r>
          </w:p>
        </w:tc>
        <w:tc>
          <w:tcPr>
            <w:tcW w:w="796" w:type="dxa"/>
            <w:vMerge w:val="restart"/>
          </w:tcPr>
          <w:p w:rsidR="00EF5197" w:rsidRPr="00AB60CB" w:rsidRDefault="00EF5197" w:rsidP="00403D3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Обеспеченность на 10 тыс. населения</w:t>
            </w:r>
          </w:p>
        </w:tc>
        <w:tc>
          <w:tcPr>
            <w:tcW w:w="1464" w:type="dxa"/>
            <w:gridSpan w:val="2"/>
          </w:tcPr>
          <w:p w:rsidR="00EF5197" w:rsidRPr="00AB60CB" w:rsidRDefault="00EF5197" w:rsidP="00403D3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Имеют сертификаты</w:t>
            </w:r>
          </w:p>
        </w:tc>
        <w:tc>
          <w:tcPr>
            <w:tcW w:w="1275" w:type="dxa"/>
            <w:gridSpan w:val="2"/>
          </w:tcPr>
          <w:p w:rsidR="00EF5197" w:rsidRPr="00AB60CB" w:rsidRDefault="00EF5197" w:rsidP="00403D3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Имеют категории</w:t>
            </w:r>
          </w:p>
        </w:tc>
        <w:tc>
          <w:tcPr>
            <w:tcW w:w="1505" w:type="dxa"/>
            <w:gridSpan w:val="3"/>
          </w:tcPr>
          <w:p w:rsidR="00EF5197" w:rsidRPr="00AB60CB" w:rsidRDefault="00EF5197" w:rsidP="00403D3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</w:tr>
      <w:tr w:rsidR="00EF5197" w:rsidRPr="00AB60CB" w:rsidTr="00403D33">
        <w:trPr>
          <w:trHeight w:val="285"/>
        </w:trPr>
        <w:tc>
          <w:tcPr>
            <w:tcW w:w="392" w:type="dxa"/>
            <w:vMerge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  <w:vMerge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Абс</w:t>
            </w:r>
            <w:proofErr w:type="spellEnd"/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08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Абс</w:t>
            </w:r>
            <w:proofErr w:type="spellEnd"/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42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F5197" w:rsidRPr="00AB60CB" w:rsidTr="00403D33">
        <w:tc>
          <w:tcPr>
            <w:tcW w:w="3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Врачи-терапевты</w:t>
            </w:r>
          </w:p>
        </w:tc>
        <w:tc>
          <w:tcPr>
            <w:tcW w:w="1134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197" w:rsidRPr="00AB60CB" w:rsidTr="00403D33">
        <w:tc>
          <w:tcPr>
            <w:tcW w:w="3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Врачи-терапевты участковые</w:t>
            </w:r>
          </w:p>
        </w:tc>
        <w:tc>
          <w:tcPr>
            <w:tcW w:w="1134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197" w:rsidRPr="00AB60CB" w:rsidTr="00403D33">
        <w:tc>
          <w:tcPr>
            <w:tcW w:w="3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Врачи-кардиологи</w:t>
            </w:r>
          </w:p>
        </w:tc>
        <w:tc>
          <w:tcPr>
            <w:tcW w:w="1134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197" w:rsidRPr="00AB60CB" w:rsidTr="00403D33">
        <w:tc>
          <w:tcPr>
            <w:tcW w:w="3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Врачи-пульмонологи</w:t>
            </w:r>
          </w:p>
        </w:tc>
        <w:tc>
          <w:tcPr>
            <w:tcW w:w="1134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197" w:rsidRPr="00AB60CB" w:rsidTr="00403D33">
        <w:tc>
          <w:tcPr>
            <w:tcW w:w="3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Врачи-гастроэнтерологи</w:t>
            </w:r>
          </w:p>
        </w:tc>
        <w:tc>
          <w:tcPr>
            <w:tcW w:w="1134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197" w:rsidRPr="00AB60CB" w:rsidTr="00403D33">
        <w:tc>
          <w:tcPr>
            <w:tcW w:w="3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60CB">
              <w:rPr>
                <w:rFonts w:ascii="Times New Roman" w:hAnsi="Times New Roman" w:cs="Times New Roman"/>
                <w:sz w:val="20"/>
                <w:szCs w:val="20"/>
              </w:rPr>
              <w:t>Врачи-общей практики</w:t>
            </w:r>
          </w:p>
        </w:tc>
        <w:tc>
          <w:tcPr>
            <w:tcW w:w="1134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</w:tcPr>
          <w:p w:rsidR="00EF5197" w:rsidRPr="00AB60CB" w:rsidRDefault="00EF5197" w:rsidP="00403D3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5197" w:rsidRDefault="00EF5197" w:rsidP="00EF519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5197" w:rsidRPr="00C62ABB" w:rsidRDefault="006E1DDD" w:rsidP="00EF5197">
      <w:pPr>
        <w:pStyle w:val="Defaul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3.3</w:t>
      </w:r>
      <w:r w:rsidR="00EF5197" w:rsidRPr="00C62ABB">
        <w:rPr>
          <w:rFonts w:ascii="Times New Roman" w:hAnsi="Times New Roman" w:cs="Times New Roman"/>
          <w:sz w:val="28"/>
          <w:szCs w:val="28"/>
        </w:rPr>
        <w:t>.</w:t>
      </w:r>
    </w:p>
    <w:p w:rsidR="00EF5197" w:rsidRPr="00AB60CB" w:rsidRDefault="00EF5197" w:rsidP="00EF51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60CB">
        <w:rPr>
          <w:rFonts w:ascii="Times New Roman" w:hAnsi="Times New Roman" w:cs="Times New Roman"/>
          <w:sz w:val="28"/>
          <w:szCs w:val="28"/>
        </w:rPr>
        <w:t>Последипломное образование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EE1">
        <w:rPr>
          <w:rFonts w:ascii="Times New Roman" w:hAnsi="Times New Roman" w:cs="Times New Roman"/>
          <w:sz w:val="28"/>
          <w:szCs w:val="28"/>
        </w:rPr>
        <w:t xml:space="preserve">врачей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абс.ч</w:t>
      </w:r>
      <w:proofErr w:type="spellEnd"/>
      <w:r>
        <w:rPr>
          <w:rFonts w:ascii="Times New Roman" w:hAnsi="Times New Roman" w:cs="Times New Roman"/>
          <w:sz w:val="28"/>
          <w:szCs w:val="28"/>
        </w:rPr>
        <w:t>/часов)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1418"/>
        <w:gridCol w:w="1499"/>
        <w:gridCol w:w="1478"/>
        <w:gridCol w:w="1348"/>
        <w:gridCol w:w="1345"/>
        <w:gridCol w:w="1284"/>
      </w:tblGrid>
      <w:tr w:rsidR="008D1EE1" w:rsidRPr="00AB60CB" w:rsidTr="008D1EE1">
        <w:tc>
          <w:tcPr>
            <w:tcW w:w="1809" w:type="dxa"/>
            <w:vMerge w:val="restart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0CB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</w:t>
            </w:r>
          </w:p>
        </w:tc>
        <w:tc>
          <w:tcPr>
            <w:tcW w:w="2917" w:type="dxa"/>
            <w:gridSpan w:val="2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E46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6" w:type="dxa"/>
            <w:gridSpan w:val="2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E46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29" w:type="dxa"/>
            <w:gridSpan w:val="2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E466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D1EE1" w:rsidRPr="00AB60CB" w:rsidTr="008D1EE1">
        <w:tc>
          <w:tcPr>
            <w:tcW w:w="1809" w:type="dxa"/>
            <w:vMerge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D1EE1" w:rsidRDefault="008D1EE1" w:rsidP="008D1EE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абс.ч</w:t>
            </w:r>
            <w:proofErr w:type="spellEnd"/>
          </w:p>
        </w:tc>
        <w:tc>
          <w:tcPr>
            <w:tcW w:w="1499" w:type="dxa"/>
          </w:tcPr>
          <w:p w:rsidR="008D1EE1" w:rsidRDefault="008D1EE1" w:rsidP="00403D33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</w:p>
        </w:tc>
        <w:tc>
          <w:tcPr>
            <w:tcW w:w="1478" w:type="dxa"/>
          </w:tcPr>
          <w:p w:rsidR="008D1EE1" w:rsidRDefault="008D1EE1" w:rsidP="008D1EE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абс.ч</w:t>
            </w:r>
            <w:proofErr w:type="spellEnd"/>
          </w:p>
        </w:tc>
        <w:tc>
          <w:tcPr>
            <w:tcW w:w="1348" w:type="dxa"/>
          </w:tcPr>
          <w:p w:rsidR="008D1EE1" w:rsidRDefault="008D1EE1" w:rsidP="00403D33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</w:p>
        </w:tc>
        <w:tc>
          <w:tcPr>
            <w:tcW w:w="1345" w:type="dxa"/>
          </w:tcPr>
          <w:p w:rsidR="008D1EE1" w:rsidRDefault="008D1EE1" w:rsidP="008D1EE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абс.ч</w:t>
            </w:r>
            <w:proofErr w:type="spellEnd"/>
          </w:p>
        </w:tc>
        <w:tc>
          <w:tcPr>
            <w:tcW w:w="1284" w:type="dxa"/>
          </w:tcPr>
          <w:p w:rsidR="008D1EE1" w:rsidRDefault="008D1EE1" w:rsidP="00403D33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8D1EE1" w:rsidRPr="00AB60CB" w:rsidTr="008D1EE1">
        <w:tc>
          <w:tcPr>
            <w:tcW w:w="1809" w:type="dxa"/>
          </w:tcPr>
          <w:p w:rsidR="008D1EE1" w:rsidRPr="00EC20C6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0C6">
              <w:rPr>
                <w:rFonts w:ascii="Times New Roman" w:hAnsi="Times New Roman" w:cs="Times New Roman"/>
                <w:b/>
                <w:sz w:val="24"/>
                <w:szCs w:val="24"/>
              </w:rPr>
              <w:t>Циклов ПК</w:t>
            </w:r>
          </w:p>
        </w:tc>
        <w:tc>
          <w:tcPr>
            <w:tcW w:w="141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EE1" w:rsidRPr="00AB60CB" w:rsidTr="008D1EE1">
        <w:tc>
          <w:tcPr>
            <w:tcW w:w="1809" w:type="dxa"/>
          </w:tcPr>
          <w:p w:rsidR="008D1EE1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EE1" w:rsidRPr="00AB60CB" w:rsidTr="008D1EE1">
        <w:tc>
          <w:tcPr>
            <w:tcW w:w="1809" w:type="dxa"/>
          </w:tcPr>
          <w:p w:rsidR="008D1EE1" w:rsidRPr="00EC20C6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0C6">
              <w:rPr>
                <w:rFonts w:ascii="Times New Roman" w:hAnsi="Times New Roman" w:cs="Times New Roman"/>
                <w:b/>
                <w:sz w:val="24"/>
                <w:szCs w:val="24"/>
              </w:rPr>
              <w:t>Стажировок</w:t>
            </w:r>
          </w:p>
        </w:tc>
        <w:tc>
          <w:tcPr>
            <w:tcW w:w="141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EE1" w:rsidRPr="00AB60CB" w:rsidTr="008D1EE1">
        <w:tc>
          <w:tcPr>
            <w:tcW w:w="1809" w:type="dxa"/>
          </w:tcPr>
          <w:p w:rsidR="008D1EE1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EE1" w:rsidRPr="00AB60CB" w:rsidTr="008D1EE1">
        <w:tc>
          <w:tcPr>
            <w:tcW w:w="1809" w:type="dxa"/>
          </w:tcPr>
          <w:p w:rsidR="008D1EE1" w:rsidRPr="00EC20C6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0C6">
              <w:rPr>
                <w:rFonts w:ascii="Times New Roman" w:hAnsi="Times New Roman" w:cs="Times New Roman"/>
                <w:b/>
                <w:sz w:val="24"/>
                <w:szCs w:val="24"/>
              </w:rPr>
              <w:t>Циклов ПП</w:t>
            </w:r>
          </w:p>
        </w:tc>
        <w:tc>
          <w:tcPr>
            <w:tcW w:w="141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EE1" w:rsidRPr="00AB60CB" w:rsidTr="008D1EE1">
        <w:tc>
          <w:tcPr>
            <w:tcW w:w="1809" w:type="dxa"/>
          </w:tcPr>
          <w:p w:rsidR="008D1EE1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8D1EE1" w:rsidRPr="00AB60CB" w:rsidRDefault="008D1EE1" w:rsidP="00403D33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1427" w:rsidRPr="00FE7025" w:rsidRDefault="00561427" w:rsidP="00C0740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  <w:sectPr w:rsidR="00561427" w:rsidRPr="00FE7025" w:rsidSect="000C592B">
          <w:pgSz w:w="11906" w:h="17338"/>
          <w:pgMar w:top="851" w:right="567" w:bottom="1729" w:left="1134" w:header="720" w:footer="720" w:gutter="0"/>
          <w:cols w:space="720"/>
          <w:noEndnote/>
        </w:sectPr>
      </w:pPr>
      <w:r w:rsidRPr="00FE7025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Отдельно указать число врачей терапевтов и ВОП (раздельно), прошедших </w:t>
      </w:r>
      <w:proofErr w:type="gramStart"/>
      <w:r w:rsidRPr="00FE7025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согласно  приказа</w:t>
      </w:r>
      <w:proofErr w:type="gramEnd"/>
      <w:r w:rsidRPr="00FE7025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№01/01-857 от 12.07.2018. на портале НМО интерактивный модуль: "</w:t>
      </w:r>
      <w:proofErr w:type="spellStart"/>
      <w:r w:rsidRPr="00FE7025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Онконастороженность</w:t>
      </w:r>
      <w:proofErr w:type="spellEnd"/>
      <w:r w:rsidRPr="00FE7025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и ранняя диагностика онкологических заболеваний в практике врача первичного звена"</w:t>
      </w:r>
    </w:p>
    <w:p w:rsidR="00444130" w:rsidRPr="00C00445" w:rsidRDefault="00FB3BF6" w:rsidP="00C03551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 w:rsidRPr="00C00445">
        <w:rPr>
          <w:rFonts w:ascii="Times New Roman" w:hAnsi="Times New Roman" w:cs="Times New Roman"/>
          <w:b/>
          <w:bCs/>
          <w:sz w:val="28"/>
          <w:szCs w:val="28"/>
        </w:rPr>
        <w:lastRenderedPageBreak/>
        <w:t>IV. Анализ динамики си</w:t>
      </w:r>
      <w:r w:rsidR="000C2DF1" w:rsidRPr="00C00445">
        <w:rPr>
          <w:rFonts w:ascii="Times New Roman" w:hAnsi="Times New Roman" w:cs="Times New Roman"/>
          <w:b/>
          <w:bCs/>
          <w:sz w:val="28"/>
          <w:szCs w:val="28"/>
        </w:rPr>
        <w:t>гнальных показателей</w:t>
      </w:r>
    </w:p>
    <w:p w:rsidR="00444130" w:rsidRPr="00444130" w:rsidRDefault="00444130" w:rsidP="00C03551">
      <w:pPr>
        <w:pStyle w:val="Default"/>
        <w:rPr>
          <w:rFonts w:ascii="Times New Roman" w:hAnsi="Times New Roman" w:cs="Times New Roman"/>
          <w:bCs/>
          <w:sz w:val="28"/>
          <w:szCs w:val="28"/>
        </w:rPr>
      </w:pPr>
    </w:p>
    <w:p w:rsidR="00444130" w:rsidRPr="00444130" w:rsidRDefault="007F5801" w:rsidP="00C03551">
      <w:pPr>
        <w:pStyle w:val="Defaul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</w:t>
      </w:r>
      <w:r w:rsidR="00444130" w:rsidRPr="00444130">
        <w:rPr>
          <w:rFonts w:ascii="Times New Roman" w:hAnsi="Times New Roman" w:cs="Times New Roman"/>
          <w:sz w:val="28"/>
          <w:szCs w:val="28"/>
        </w:rPr>
        <w:t>.1.</w:t>
      </w:r>
    </w:p>
    <w:p w:rsidR="00444130" w:rsidRPr="00444130" w:rsidRDefault="00444130" w:rsidP="00C03551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444130">
        <w:rPr>
          <w:rFonts w:ascii="Times New Roman" w:hAnsi="Times New Roman" w:cs="Times New Roman"/>
          <w:bCs/>
          <w:sz w:val="28"/>
          <w:szCs w:val="28"/>
        </w:rPr>
        <w:t>Анализ динамики сигнальных показателей</w:t>
      </w:r>
    </w:p>
    <w:p w:rsidR="00FB3BF6" w:rsidRDefault="000C2DF1" w:rsidP="00C03551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45"/>
        <w:gridCol w:w="1417"/>
        <w:gridCol w:w="1560"/>
        <w:gridCol w:w="1559"/>
        <w:gridCol w:w="4819"/>
      </w:tblGrid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Анализ причин не достижения показателя</w:t>
            </w: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Доля больных с ОКС с подъемом сегмента ST, которым выполнен </w:t>
            </w:r>
            <w:proofErr w:type="spellStart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тромболизис</w:t>
            </w:r>
            <w:proofErr w:type="spellEnd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 (на </w:t>
            </w:r>
            <w:proofErr w:type="spellStart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догоспитальном</w:t>
            </w:r>
            <w:proofErr w:type="spellEnd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 и госпитальном этапах)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Доля </w:t>
            </w:r>
            <w:proofErr w:type="spellStart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ангиопластик</w:t>
            </w:r>
            <w:proofErr w:type="spellEnd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 коронарных артерий, проведенных больным с ОКС, к общему числу выбывших больных, перенесших ОКС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умерших больных с ишемическим и геморрагическим инсультом в стационарах субъекта от общего количества выбывших больных с ишемическим и геморрагическим инсультом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лиц на одном терапевтическом участке, находящихся под диспансерным наблюдением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больных с ОНМК, госпитализированных в профильные отделения для лечения больных с ОНМК (региональные сосудистые центры и первичные сосудистые отделения) в первые 4,5 часа от начала заболевания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Доля больных с ишемическим инсультом, которым выполнен системный </w:t>
            </w:r>
            <w:proofErr w:type="spellStart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тромболизис</w:t>
            </w:r>
            <w:proofErr w:type="spellEnd"/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больных с острым коронарным синдромом умерших в первые сутки от числа всех умерших с острым коронарным синдромом за период госпитализации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населения субъекта Российской Федерации вакцинированного против гриппа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Доля пострадавших в результате ДТП, госпитализированных в </w:t>
            </w:r>
            <w:proofErr w:type="spellStart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травмоцентры</w:t>
            </w:r>
            <w:proofErr w:type="spellEnd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 1 и 2 уровня, от всех пострадавших в результате ДТП, госпитализированных во все стационары субъекта РФ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ЗНО, выявленных впервые на ранних стадиях (I-II стадии)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больных с ЗНО, умерших в трудоспособном возрасте, состоящих на учете, от общего числа умерших в трудоспособном возрасте больных с ЗНО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тяжёлого оборудования, используемого в двухсменном и/или круглосуточном режиме от общего числа оборудования, используемого при оказании медицинской помощи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случаев МЛУ/ШЛУ ТБ, эффективно закончивших лечение по IV и V режимам химиотерапии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Доля впервые выявленных больных туберкулезом с </w:t>
            </w:r>
            <w:proofErr w:type="spellStart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бактериовыделением</w:t>
            </w:r>
            <w:proofErr w:type="spellEnd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, которым проведен тест на лекарственную чувствительность возбудителя (ТЛЧ) до начала лечения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пациентов с ВИЧ-инфекцией с уровнем CD4+лимфоцитов менее 350 клеток/</w:t>
            </w:r>
            <w:proofErr w:type="spellStart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мкл</w:t>
            </w:r>
            <w:proofErr w:type="spellEnd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, охваченных </w:t>
            </w:r>
            <w:proofErr w:type="spellStart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химиопрофилактикой</w:t>
            </w:r>
            <w:proofErr w:type="spellEnd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 туберкулеза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больных с ЗНО, выявленных активно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лиц, взятых на диспансерное наблюдение из числа впервые в жизни установленным диагноз болезней печени и поджелудочной железы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Доля выездов бригад скорой медицинской помощи со временем </w:t>
            </w:r>
            <w:proofErr w:type="spellStart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доезда</w:t>
            </w:r>
            <w:proofErr w:type="spellEnd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 до места ДТП со сроком </w:t>
            </w:r>
            <w:proofErr w:type="spellStart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доезда</w:t>
            </w:r>
            <w:proofErr w:type="spellEnd"/>
            <w:r w:rsidRPr="000C2DF1">
              <w:rPr>
                <w:rFonts w:ascii="Times New Roman" w:hAnsi="Times New Roman" w:cs="Times New Roman"/>
                <w:sz w:val="20"/>
                <w:szCs w:val="20"/>
              </w:rPr>
              <w:t xml:space="preserve"> до 20 минут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3DE0" w:rsidRPr="004751C9" w:rsidTr="00B43DE0">
        <w:tc>
          <w:tcPr>
            <w:tcW w:w="817" w:type="dxa"/>
          </w:tcPr>
          <w:p w:rsidR="00B43DE0" w:rsidRPr="000C2DF1" w:rsidRDefault="00B43DE0" w:rsidP="00C03551">
            <w:pPr>
              <w:spacing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245" w:type="dxa"/>
          </w:tcPr>
          <w:p w:rsidR="00B43DE0" w:rsidRPr="000C2DF1" w:rsidRDefault="00B43DE0" w:rsidP="00C0355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2DF1">
              <w:rPr>
                <w:rFonts w:ascii="Times New Roman" w:hAnsi="Times New Roman" w:cs="Times New Roman"/>
                <w:sz w:val="20"/>
                <w:szCs w:val="20"/>
              </w:rPr>
              <w:t>Доля лиц с пневмонией, пролеченных в стационаре, от числа всех заболевших пневмонией</w:t>
            </w:r>
          </w:p>
        </w:tc>
        <w:tc>
          <w:tcPr>
            <w:tcW w:w="1417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B43DE0" w:rsidRPr="000C2DF1" w:rsidRDefault="00B43DE0" w:rsidP="00C03551">
            <w:pPr>
              <w:tabs>
                <w:tab w:val="num" w:pos="0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43DE0" w:rsidRDefault="00B43DE0" w:rsidP="00C03551">
      <w:pPr>
        <w:pStyle w:val="Default"/>
        <w:rPr>
          <w:rFonts w:ascii="Times New Roman" w:hAnsi="Times New Roman" w:cs="Times New Roman"/>
          <w:sz w:val="28"/>
          <w:szCs w:val="28"/>
        </w:rPr>
        <w:sectPr w:rsidR="00B43DE0" w:rsidSect="00B43DE0">
          <w:pgSz w:w="17338" w:h="11906" w:orient="landscape"/>
          <w:pgMar w:top="567" w:right="1729" w:bottom="1134" w:left="851" w:header="720" w:footer="720" w:gutter="0"/>
          <w:cols w:space="720"/>
          <w:noEndnote/>
        </w:sectPr>
      </w:pPr>
    </w:p>
    <w:p w:rsidR="00D756AC" w:rsidRDefault="00D756AC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444130" w:rsidRPr="00FB3BF6" w:rsidRDefault="00444130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FB3BF6" w:rsidRDefault="00FB3BF6" w:rsidP="00C03551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0445">
        <w:rPr>
          <w:rFonts w:ascii="Times New Roman" w:hAnsi="Times New Roman" w:cs="Times New Roman"/>
          <w:b/>
          <w:bCs/>
          <w:sz w:val="28"/>
          <w:szCs w:val="28"/>
        </w:rPr>
        <w:t>V. Заключение</w:t>
      </w:r>
      <w:r w:rsidR="00611215">
        <w:rPr>
          <w:rFonts w:ascii="Times New Roman" w:hAnsi="Times New Roman" w:cs="Times New Roman"/>
          <w:b/>
          <w:bCs/>
          <w:sz w:val="28"/>
          <w:szCs w:val="28"/>
        </w:rPr>
        <w:t xml:space="preserve"> в конце каждого раздела</w:t>
      </w:r>
      <w:r w:rsidR="00422C2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00445" w:rsidRPr="00C00445" w:rsidRDefault="00C00445" w:rsidP="00C03551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BF6" w:rsidRPr="000C2DF1" w:rsidRDefault="00FB3BF6" w:rsidP="00C03551">
      <w:pPr>
        <w:pStyle w:val="Default"/>
        <w:spacing w:after="258"/>
        <w:rPr>
          <w:rFonts w:ascii="Times New Roman" w:hAnsi="Times New Roman" w:cs="Times New Roman"/>
          <w:sz w:val="28"/>
          <w:szCs w:val="28"/>
        </w:rPr>
      </w:pPr>
      <w:r w:rsidRPr="000C2DF1">
        <w:rPr>
          <w:rFonts w:ascii="Times New Roman" w:hAnsi="Times New Roman" w:cs="Times New Roman"/>
          <w:sz w:val="28"/>
          <w:szCs w:val="28"/>
        </w:rPr>
        <w:t xml:space="preserve">1. Состояние службы медицинской профилактики, </w:t>
      </w:r>
      <w:r w:rsidR="00EF5197">
        <w:rPr>
          <w:rFonts w:ascii="Times New Roman" w:hAnsi="Times New Roman" w:cs="Times New Roman"/>
          <w:sz w:val="28"/>
          <w:szCs w:val="28"/>
        </w:rPr>
        <w:t xml:space="preserve">анализ показателей, </w:t>
      </w:r>
      <w:r w:rsidRPr="000C2DF1">
        <w:rPr>
          <w:rFonts w:ascii="Times New Roman" w:hAnsi="Times New Roman" w:cs="Times New Roman"/>
          <w:bCs/>
          <w:sz w:val="28"/>
          <w:szCs w:val="28"/>
        </w:rPr>
        <w:t xml:space="preserve">открытые проблемы </w:t>
      </w:r>
      <w:r w:rsidRPr="000C2DF1">
        <w:rPr>
          <w:rFonts w:ascii="Times New Roman" w:hAnsi="Times New Roman" w:cs="Times New Roman"/>
          <w:sz w:val="28"/>
          <w:szCs w:val="28"/>
        </w:rPr>
        <w:t xml:space="preserve">и предлагаемые пути их решения </w:t>
      </w:r>
    </w:p>
    <w:p w:rsidR="00FB3BF6" w:rsidRPr="000C2DF1" w:rsidRDefault="00FB3BF6" w:rsidP="00C03551">
      <w:pPr>
        <w:pStyle w:val="Default"/>
        <w:spacing w:after="258"/>
        <w:rPr>
          <w:rFonts w:ascii="Times New Roman" w:hAnsi="Times New Roman" w:cs="Times New Roman"/>
          <w:sz w:val="28"/>
          <w:szCs w:val="28"/>
        </w:rPr>
      </w:pPr>
      <w:r w:rsidRPr="000C2DF1">
        <w:rPr>
          <w:rFonts w:ascii="Times New Roman" w:hAnsi="Times New Roman" w:cs="Times New Roman"/>
          <w:sz w:val="28"/>
          <w:szCs w:val="28"/>
        </w:rPr>
        <w:t xml:space="preserve">2. Состояние амбулаторно-поликлинической службы региона, </w:t>
      </w:r>
      <w:r w:rsidR="00422C27">
        <w:rPr>
          <w:rFonts w:ascii="Times New Roman" w:hAnsi="Times New Roman" w:cs="Times New Roman"/>
          <w:sz w:val="28"/>
          <w:szCs w:val="28"/>
        </w:rPr>
        <w:t xml:space="preserve">анализ показателей, </w:t>
      </w:r>
      <w:r w:rsidRPr="000C2DF1">
        <w:rPr>
          <w:rFonts w:ascii="Times New Roman" w:hAnsi="Times New Roman" w:cs="Times New Roman"/>
          <w:bCs/>
          <w:sz w:val="28"/>
          <w:szCs w:val="28"/>
        </w:rPr>
        <w:t xml:space="preserve">открытые проблемы </w:t>
      </w:r>
      <w:r w:rsidRPr="000C2DF1">
        <w:rPr>
          <w:rFonts w:ascii="Times New Roman" w:hAnsi="Times New Roman" w:cs="Times New Roman"/>
          <w:sz w:val="28"/>
          <w:szCs w:val="28"/>
        </w:rPr>
        <w:t xml:space="preserve">и предлагаемые пути их решения </w:t>
      </w:r>
    </w:p>
    <w:p w:rsidR="00AB60CB" w:rsidRPr="000C2DF1" w:rsidRDefault="00AB60CB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C2DF1">
        <w:rPr>
          <w:rFonts w:ascii="Times New Roman" w:hAnsi="Times New Roman" w:cs="Times New Roman"/>
          <w:sz w:val="28"/>
          <w:szCs w:val="28"/>
        </w:rPr>
        <w:t xml:space="preserve">3. Состояние специализированной помощи (показатели работы терапевтических отделений) региона, </w:t>
      </w:r>
      <w:r w:rsidR="00422C27">
        <w:rPr>
          <w:rFonts w:ascii="Times New Roman" w:hAnsi="Times New Roman" w:cs="Times New Roman"/>
          <w:sz w:val="28"/>
          <w:szCs w:val="28"/>
        </w:rPr>
        <w:t xml:space="preserve">анализ показателей, </w:t>
      </w:r>
      <w:r w:rsidRPr="000C2DF1">
        <w:rPr>
          <w:rFonts w:ascii="Times New Roman" w:hAnsi="Times New Roman" w:cs="Times New Roman"/>
          <w:bCs/>
          <w:sz w:val="28"/>
          <w:szCs w:val="28"/>
        </w:rPr>
        <w:t xml:space="preserve">открытые проблемы </w:t>
      </w:r>
      <w:r w:rsidRPr="000C2DF1">
        <w:rPr>
          <w:rFonts w:ascii="Times New Roman" w:hAnsi="Times New Roman" w:cs="Times New Roman"/>
          <w:sz w:val="28"/>
          <w:szCs w:val="28"/>
        </w:rPr>
        <w:t xml:space="preserve">и предлагаемые пути их решения </w:t>
      </w:r>
    </w:p>
    <w:p w:rsidR="000C2DF1" w:rsidRPr="000C2DF1" w:rsidRDefault="000C2DF1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FB3BF6" w:rsidRPr="000C2DF1" w:rsidRDefault="00AB60CB" w:rsidP="00C03551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C2DF1">
        <w:rPr>
          <w:rFonts w:ascii="Times New Roman" w:hAnsi="Times New Roman" w:cs="Times New Roman"/>
          <w:sz w:val="28"/>
          <w:szCs w:val="28"/>
        </w:rPr>
        <w:t>4</w:t>
      </w:r>
      <w:r w:rsidR="00FB3BF6" w:rsidRPr="000C2DF1">
        <w:rPr>
          <w:rFonts w:ascii="Times New Roman" w:hAnsi="Times New Roman" w:cs="Times New Roman"/>
          <w:sz w:val="28"/>
          <w:szCs w:val="28"/>
        </w:rPr>
        <w:t xml:space="preserve">. Анализ </w:t>
      </w:r>
      <w:r w:rsidR="00422C27">
        <w:rPr>
          <w:rFonts w:ascii="Times New Roman" w:hAnsi="Times New Roman" w:cs="Times New Roman"/>
          <w:sz w:val="28"/>
          <w:szCs w:val="28"/>
        </w:rPr>
        <w:t>«</w:t>
      </w:r>
      <w:r w:rsidR="00FB3BF6" w:rsidRPr="000C2DF1">
        <w:rPr>
          <w:rFonts w:ascii="Times New Roman" w:hAnsi="Times New Roman" w:cs="Times New Roman"/>
          <w:sz w:val="28"/>
          <w:szCs w:val="28"/>
        </w:rPr>
        <w:t>не</w:t>
      </w:r>
      <w:r w:rsidR="00422C27">
        <w:rPr>
          <w:rFonts w:ascii="Times New Roman" w:hAnsi="Times New Roman" w:cs="Times New Roman"/>
          <w:sz w:val="28"/>
          <w:szCs w:val="28"/>
        </w:rPr>
        <w:t xml:space="preserve"> </w:t>
      </w:r>
      <w:r w:rsidR="00FB3BF6" w:rsidRPr="000C2DF1">
        <w:rPr>
          <w:rFonts w:ascii="Times New Roman" w:hAnsi="Times New Roman" w:cs="Times New Roman"/>
          <w:sz w:val="28"/>
          <w:szCs w:val="28"/>
        </w:rPr>
        <w:t>достижения</w:t>
      </w:r>
      <w:r w:rsidR="00422C27">
        <w:rPr>
          <w:rFonts w:ascii="Times New Roman" w:hAnsi="Times New Roman" w:cs="Times New Roman"/>
          <w:sz w:val="28"/>
          <w:szCs w:val="28"/>
        </w:rPr>
        <w:t>»</w:t>
      </w:r>
      <w:r w:rsidR="00FB3BF6" w:rsidRPr="000C2DF1">
        <w:rPr>
          <w:rFonts w:ascii="Times New Roman" w:hAnsi="Times New Roman" w:cs="Times New Roman"/>
          <w:sz w:val="28"/>
          <w:szCs w:val="28"/>
        </w:rPr>
        <w:t xml:space="preserve"> некоторых сигнальных показателей </w:t>
      </w:r>
    </w:p>
    <w:p w:rsidR="0028531A" w:rsidRDefault="0028531A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B1FC4" w:rsidRDefault="002B1FC4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B1FC4" w:rsidRDefault="002B1FC4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4130" w:rsidRPr="00C00445" w:rsidRDefault="00444130" w:rsidP="00C03551">
      <w:pPr>
        <w:pStyle w:val="a4"/>
        <w:rPr>
          <w:szCs w:val="28"/>
        </w:rPr>
      </w:pPr>
      <w:r w:rsidRPr="00C00445">
        <w:rPr>
          <w:szCs w:val="28"/>
        </w:rPr>
        <w:t>Подпись руководителя терапевтической службы территории</w:t>
      </w:r>
    </w:p>
    <w:p w:rsidR="00444130" w:rsidRPr="00C00445" w:rsidRDefault="00444130" w:rsidP="00C03551">
      <w:pPr>
        <w:pStyle w:val="a4"/>
        <w:rPr>
          <w:szCs w:val="28"/>
        </w:rPr>
      </w:pPr>
      <w:proofErr w:type="spellStart"/>
      <w:r w:rsidRPr="00C00445">
        <w:rPr>
          <w:szCs w:val="28"/>
        </w:rPr>
        <w:t>Моб.телефон</w:t>
      </w:r>
      <w:proofErr w:type="spellEnd"/>
    </w:p>
    <w:p w:rsidR="00444130" w:rsidRPr="00C00445" w:rsidRDefault="00444130" w:rsidP="00C03551">
      <w:pPr>
        <w:pStyle w:val="a4"/>
        <w:rPr>
          <w:szCs w:val="28"/>
        </w:rPr>
      </w:pPr>
      <w:r w:rsidRPr="00C00445">
        <w:rPr>
          <w:szCs w:val="28"/>
        </w:rPr>
        <w:t>Эл</w:t>
      </w:r>
      <w:proofErr w:type="gramStart"/>
      <w:r w:rsidRPr="00C00445">
        <w:rPr>
          <w:szCs w:val="28"/>
        </w:rPr>
        <w:t>. адрес</w:t>
      </w:r>
      <w:proofErr w:type="gramEnd"/>
    </w:p>
    <w:p w:rsidR="00444130" w:rsidRPr="00C00445" w:rsidRDefault="00444130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4130" w:rsidRPr="00C00445" w:rsidRDefault="00444130" w:rsidP="00C03551">
      <w:pPr>
        <w:pStyle w:val="a4"/>
        <w:rPr>
          <w:szCs w:val="28"/>
        </w:rPr>
      </w:pPr>
      <w:r w:rsidRPr="00C00445">
        <w:rPr>
          <w:szCs w:val="28"/>
        </w:rPr>
        <w:t>Цифровые показатели отчета должны соответствовать данным форм: 7, 12, 14, 30</w:t>
      </w:r>
      <w:r w:rsidR="00B43DE0">
        <w:rPr>
          <w:szCs w:val="28"/>
        </w:rPr>
        <w:t>, 131</w:t>
      </w:r>
    </w:p>
    <w:p w:rsidR="00444130" w:rsidRDefault="00444130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4130" w:rsidRDefault="00444130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4130" w:rsidRDefault="00444130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4130" w:rsidRDefault="00444130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4130" w:rsidRDefault="00444130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4130" w:rsidRDefault="00444130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4130" w:rsidRDefault="00444130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4130" w:rsidRDefault="00444130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4130" w:rsidRPr="00EB319B" w:rsidRDefault="00444130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03551" w:rsidRPr="00EB319B" w:rsidRDefault="00C03551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C592B" w:rsidRDefault="000C592B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B1FC4" w:rsidRDefault="00444130" w:rsidP="00A7287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12"/>
        <w:gridCol w:w="4913"/>
      </w:tblGrid>
      <w:tr w:rsidR="00A54F39" w:rsidRPr="00A54F39" w:rsidTr="00A54F39">
        <w:tc>
          <w:tcPr>
            <w:tcW w:w="4912" w:type="dxa"/>
          </w:tcPr>
          <w:p w:rsidR="00A54F39" w:rsidRPr="00A54F39" w:rsidRDefault="00A54F39" w:rsidP="00C03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Название показателей</w:t>
            </w:r>
          </w:p>
        </w:tc>
        <w:tc>
          <w:tcPr>
            <w:tcW w:w="4913" w:type="dxa"/>
          </w:tcPr>
          <w:p w:rsidR="00A54F39" w:rsidRPr="00A54F39" w:rsidRDefault="00A54F39" w:rsidP="00C03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Методика вычисления</w:t>
            </w:r>
          </w:p>
        </w:tc>
      </w:tr>
      <w:tr w:rsidR="00A54F39" w:rsidRPr="00A54F39" w:rsidTr="00A54F39">
        <w:tc>
          <w:tcPr>
            <w:tcW w:w="4912" w:type="dxa"/>
          </w:tcPr>
          <w:p w:rsidR="00A54F39" w:rsidRPr="00444130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С</w:t>
            </w:r>
            <w:r w:rsidR="00444130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реднее число посещений, приходя</w:t>
            </w: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щихся на одного жителя в год</w:t>
            </w:r>
          </w:p>
          <w:p w:rsidR="00A54F39" w:rsidRPr="00A54F39" w:rsidRDefault="00A54F39" w:rsidP="00C03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3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Число врачебных посещений в поликлинике +</w:t>
            </w:r>
          </w:p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число посещений на дому/</w:t>
            </w:r>
          </w:p>
          <w:p w:rsidR="00A54F39" w:rsidRPr="00A54F39" w:rsidRDefault="00A54F39" w:rsidP="00C03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Численность населения</w:t>
            </w:r>
          </w:p>
        </w:tc>
      </w:tr>
      <w:tr w:rsidR="00A54F39" w:rsidRPr="00A54F39" w:rsidTr="00A54F39">
        <w:tc>
          <w:tcPr>
            <w:tcW w:w="4912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Фактическая функция врачебной</w:t>
            </w:r>
          </w:p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 xml:space="preserve">должности </w:t>
            </w:r>
          </w:p>
          <w:p w:rsidR="00A54F39" w:rsidRPr="00A54F39" w:rsidRDefault="00A54F39" w:rsidP="00C03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3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Число врачебных посещений в поликлинике +</w:t>
            </w:r>
          </w:p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число посещений на дому/</w:t>
            </w:r>
          </w:p>
          <w:p w:rsidR="00A54F39" w:rsidRPr="00A54F39" w:rsidRDefault="00A54F39" w:rsidP="00C03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Число занятых врачебных должностей</w:t>
            </w:r>
          </w:p>
        </w:tc>
      </w:tr>
      <w:tr w:rsidR="00A54F39" w:rsidRPr="00A54F39" w:rsidTr="00A54F39">
        <w:tc>
          <w:tcPr>
            <w:tcW w:w="4912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Обеспеченность койками</w:t>
            </w:r>
          </w:p>
          <w:p w:rsidR="00A54F39" w:rsidRPr="00A54F39" w:rsidRDefault="00A54F39" w:rsidP="00C03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(на 10 тыс. населения)</w:t>
            </w:r>
          </w:p>
        </w:tc>
        <w:tc>
          <w:tcPr>
            <w:tcW w:w="4913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Среднегодовое число коек × 10000/</w:t>
            </w:r>
          </w:p>
          <w:p w:rsidR="00A54F39" w:rsidRPr="00A54F39" w:rsidRDefault="00A54F39" w:rsidP="00C03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Численность населения</w:t>
            </w:r>
          </w:p>
        </w:tc>
      </w:tr>
      <w:tr w:rsidR="00A54F39" w:rsidRPr="00A54F39" w:rsidTr="00A54F39">
        <w:tc>
          <w:tcPr>
            <w:tcW w:w="4912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Среднее число дней</w:t>
            </w:r>
          </w:p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использования койки в году</w:t>
            </w:r>
          </w:p>
        </w:tc>
        <w:tc>
          <w:tcPr>
            <w:tcW w:w="4913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Проведено больными койко-дней/</w:t>
            </w:r>
          </w:p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Среднегодовое число коек</w:t>
            </w:r>
          </w:p>
        </w:tc>
      </w:tr>
      <w:tr w:rsidR="00A54F39" w:rsidRPr="00A54F39" w:rsidTr="00A54F39">
        <w:tc>
          <w:tcPr>
            <w:tcW w:w="4912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Оборот койки</w:t>
            </w:r>
          </w:p>
        </w:tc>
        <w:tc>
          <w:tcPr>
            <w:tcW w:w="4913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Число выбывших больных</w:t>
            </w:r>
          </w:p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выписанных</w:t>
            </w:r>
            <w:proofErr w:type="gramEnd"/>
            <w:r w:rsidRPr="00A54F3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умерших</w:t>
            </w:r>
            <w:proofErr w:type="spellEnd"/>
            <w:r w:rsidRPr="00A54F39">
              <w:rPr>
                <w:rFonts w:ascii="Times New Roman" w:hAnsi="Times New Roman" w:cs="Times New Roman"/>
                <w:sz w:val="24"/>
                <w:szCs w:val="24"/>
              </w:rPr>
              <w:t>)/</w:t>
            </w:r>
          </w:p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Среднегодовое число коек</w:t>
            </w:r>
          </w:p>
        </w:tc>
      </w:tr>
      <w:tr w:rsidR="00A54F39" w:rsidRPr="00A54F39" w:rsidTr="00A54F39">
        <w:tc>
          <w:tcPr>
            <w:tcW w:w="4912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Средняя длительность</w:t>
            </w:r>
          </w:p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пребывания больного на койке</w:t>
            </w:r>
          </w:p>
        </w:tc>
        <w:tc>
          <w:tcPr>
            <w:tcW w:w="4913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Проведено больными койко-дней</w:t>
            </w:r>
            <w:r w:rsidR="00444130">
              <w:rPr>
                <w:rFonts w:ascii="Times New Roman" w:eastAsia="TimesNewRoman" w:hAnsi="Times New Roman" w:cs="Times New Roman"/>
                <w:sz w:val="24"/>
                <w:szCs w:val="24"/>
              </w:rPr>
              <w:t>/</w:t>
            </w:r>
          </w:p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Число выбывших больных</w:t>
            </w:r>
          </w:p>
        </w:tc>
      </w:tr>
      <w:tr w:rsidR="00A54F39" w:rsidRPr="00A54F39" w:rsidTr="00A54F39">
        <w:tc>
          <w:tcPr>
            <w:tcW w:w="4912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</w:pPr>
            <w:r w:rsidRPr="00A54F3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Больничная летальность (в %)</w:t>
            </w:r>
          </w:p>
        </w:tc>
        <w:tc>
          <w:tcPr>
            <w:tcW w:w="4913" w:type="dxa"/>
          </w:tcPr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Умерло больных в стационаре х 100/</w:t>
            </w:r>
          </w:p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Количество выписанных</w:t>
            </w:r>
          </w:p>
          <w:p w:rsidR="00A54F39" w:rsidRPr="00A54F39" w:rsidRDefault="00A54F39" w:rsidP="00C0355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54F39">
              <w:rPr>
                <w:rFonts w:ascii="Times New Roman" w:eastAsia="TimesNewRoman" w:hAnsi="Times New Roman" w:cs="Times New Roman"/>
                <w:sz w:val="24"/>
                <w:szCs w:val="24"/>
              </w:rPr>
              <w:t>больных + количество умерших</w:t>
            </w:r>
          </w:p>
        </w:tc>
      </w:tr>
    </w:tbl>
    <w:p w:rsidR="002B1FC4" w:rsidRDefault="002B1FC4" w:rsidP="00C035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2B90" w:rsidRPr="00032B90" w:rsidRDefault="00032B90" w:rsidP="00C03551">
      <w:pPr>
        <w:pStyle w:val="a4"/>
        <w:rPr>
          <w:sz w:val="24"/>
          <w:szCs w:val="24"/>
        </w:rPr>
      </w:pPr>
    </w:p>
    <w:p w:rsidR="00444130" w:rsidRDefault="00444130" w:rsidP="00C03551">
      <w:pPr>
        <w:pStyle w:val="4"/>
        <w:spacing w:line="240" w:lineRule="auto"/>
        <w:jc w:val="right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44413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Приложение 2.</w:t>
      </w:r>
    </w:p>
    <w:p w:rsidR="004604E2" w:rsidRPr="000E1131" w:rsidRDefault="004604E2" w:rsidP="004604E2">
      <w:pPr>
        <w:rPr>
          <w:rFonts w:ascii="Times New Roman" w:hAnsi="Times New Roman" w:cs="Times New Roman"/>
          <w:sz w:val="28"/>
          <w:szCs w:val="28"/>
        </w:rPr>
      </w:pPr>
      <w:r w:rsidRPr="000E1131">
        <w:rPr>
          <w:rFonts w:ascii="Times New Roman" w:hAnsi="Times New Roman" w:cs="Times New Roman"/>
          <w:sz w:val="28"/>
          <w:szCs w:val="28"/>
        </w:rPr>
        <w:t>Форма 131: СВЕДЕНИЯ О ДИСПАНСЕРИЗАЦИИ ОПРЕДЕЛЕННЫХ ГРУПП НАСЕЛЕНИЯ</w:t>
      </w:r>
    </w:p>
    <w:p w:rsidR="00444130" w:rsidRPr="000E1131" w:rsidRDefault="00032B90" w:rsidP="00C03551">
      <w:pPr>
        <w:pStyle w:val="4"/>
        <w:spacing w:line="240" w:lineRule="auto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0E1131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Форма 7: </w:t>
      </w:r>
      <w:r w:rsidR="000E1131" w:rsidRPr="000E1131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  <w:shd w:val="clear" w:color="auto" w:fill="FFFFFF"/>
        </w:rPr>
        <w:t xml:space="preserve">СВЕДЕНИЯ О ЗЛОКАЧЕСТВЕННЫХ НОВООБРАЗОВАНИЯХ </w:t>
      </w:r>
    </w:p>
    <w:p w:rsidR="005E01E3" w:rsidRDefault="00032B90" w:rsidP="000E1131">
      <w:pPr>
        <w:pStyle w:val="4"/>
        <w:spacing w:line="24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0E1131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Форма 12: </w:t>
      </w:r>
      <w:r w:rsidR="007F64A7">
        <w:fldChar w:fldCharType="begin"/>
      </w:r>
      <w:r w:rsidR="007F64A7">
        <w:instrText xml:space="preserve"> INCLUDETEXT "c:\\access20\\kformp\\name.txt" \* MERGEFORMAT </w:instrText>
      </w:r>
      <w:r w:rsidR="007F64A7">
        <w:fldChar w:fldCharType="separate"/>
      </w:r>
      <w:r w:rsidRPr="000E1131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СВЕДЕНИЯ О ЧИСЛЕ ЗАБОЛЕВАНИЙ, ЗАРЕГИСТРИРОВАННЫХ У ПАЦИЕНТОВ, ПРОЖИВАЮЩИХ В РАЙОНЕ ОБСЛУЖИВАНИЯ МЕДИЦИНСКОЙ ОРГАНИЗАЦИИ </w:t>
      </w:r>
      <w:r w:rsidR="007F64A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fldChar w:fldCharType="end"/>
      </w:r>
    </w:p>
    <w:p w:rsidR="000E1131" w:rsidRPr="000E1131" w:rsidRDefault="000E1131" w:rsidP="000E1131"/>
    <w:p w:rsidR="00032B90" w:rsidRPr="000E1131" w:rsidRDefault="00032B90" w:rsidP="00C035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1131">
        <w:rPr>
          <w:rFonts w:ascii="Times New Roman" w:hAnsi="Times New Roman" w:cs="Times New Roman"/>
          <w:sz w:val="28"/>
          <w:szCs w:val="28"/>
        </w:rPr>
        <w:t>Форма 14: СВЕДЕНИЯ О ДЕЯТЕЛЬНОСТИ ПОДРАЗДЕЛЕНИЙ МЕДИЦИНСКОЙ ОРГАНИЗАЦИИ, ОКАЗЫВАЮЩИХ МЕДИЦИНСКУЮ ПОМОЩЬ В СТАЦИОНАРНЫХ УСЛОВИЯХ</w:t>
      </w:r>
    </w:p>
    <w:p w:rsidR="00032B90" w:rsidRPr="000E1131" w:rsidRDefault="00032B90" w:rsidP="00C03551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E1131">
        <w:rPr>
          <w:rFonts w:ascii="Times New Roman" w:hAnsi="Times New Roman" w:cs="Times New Roman"/>
          <w:sz w:val="28"/>
          <w:szCs w:val="28"/>
        </w:rPr>
        <w:t>Форма 30:</w:t>
      </w:r>
      <w:r w:rsidRPr="000E11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64A7">
        <w:fldChar w:fldCharType="begin"/>
      </w:r>
      <w:r w:rsidR="007F64A7">
        <w:instrText xml:space="preserve"> INCLUDETEXT "c:\\access20\\kformp\\name.txt" \* MERGEFORMAT </w:instrText>
      </w:r>
      <w:r w:rsidR="007F64A7">
        <w:fldChar w:fldCharType="separate"/>
      </w:r>
      <w:r w:rsidRPr="000E1131">
        <w:rPr>
          <w:rFonts w:ascii="Times New Roman" w:hAnsi="Times New Roman" w:cs="Times New Roman"/>
          <w:bCs/>
          <w:sz w:val="28"/>
          <w:szCs w:val="28"/>
        </w:rPr>
        <w:t xml:space="preserve"> СВЕДЕНИЯ О </w:t>
      </w:r>
      <w:r w:rsidR="007F64A7">
        <w:rPr>
          <w:rFonts w:ascii="Times New Roman" w:hAnsi="Times New Roman" w:cs="Times New Roman"/>
          <w:bCs/>
          <w:sz w:val="28"/>
          <w:szCs w:val="28"/>
        </w:rPr>
        <w:fldChar w:fldCharType="end"/>
      </w:r>
      <w:r w:rsidRPr="000E1131">
        <w:rPr>
          <w:rFonts w:ascii="Times New Roman" w:hAnsi="Times New Roman" w:cs="Times New Roman"/>
          <w:bCs/>
          <w:sz w:val="28"/>
          <w:szCs w:val="28"/>
        </w:rPr>
        <w:t>МЕДИЦИНСКОЙ ОРГАНИЗАЦИИ</w:t>
      </w:r>
    </w:p>
    <w:p w:rsidR="00451EBE" w:rsidRDefault="00451EBE" w:rsidP="00C03551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756AC" w:rsidRDefault="00422C27" w:rsidP="00C035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22C27">
        <w:rPr>
          <w:rFonts w:ascii="Times New Roman" w:hAnsi="Times New Roman" w:cs="Times New Roman"/>
          <w:b/>
          <w:bCs/>
          <w:sz w:val="28"/>
          <w:szCs w:val="28"/>
        </w:rPr>
        <w:t>МО г.</w:t>
      </w:r>
      <w:r w:rsidR="009F46EF">
        <w:rPr>
          <w:rFonts w:ascii="Times New Roman" w:hAnsi="Times New Roman" w:cs="Times New Roman"/>
          <w:b/>
          <w:bCs/>
          <w:sz w:val="28"/>
          <w:szCs w:val="28"/>
        </w:rPr>
        <w:t xml:space="preserve">г. </w:t>
      </w:r>
      <w:r w:rsidR="00DD2C30">
        <w:rPr>
          <w:rFonts w:ascii="Times New Roman" w:hAnsi="Times New Roman" w:cs="Times New Roman"/>
          <w:b/>
          <w:bCs/>
          <w:sz w:val="28"/>
          <w:szCs w:val="28"/>
        </w:rPr>
        <w:t>Иркутска</w:t>
      </w:r>
      <w:r w:rsidR="009F46EF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B43D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46EF">
        <w:rPr>
          <w:rFonts w:ascii="Times New Roman" w:hAnsi="Times New Roman" w:cs="Times New Roman"/>
          <w:b/>
          <w:bCs/>
          <w:sz w:val="28"/>
          <w:szCs w:val="28"/>
        </w:rPr>
        <w:t xml:space="preserve"> Ангарска, </w:t>
      </w:r>
      <w:r w:rsidR="00B43D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46EF">
        <w:rPr>
          <w:rFonts w:ascii="Times New Roman" w:hAnsi="Times New Roman" w:cs="Times New Roman"/>
          <w:b/>
          <w:bCs/>
          <w:sz w:val="28"/>
          <w:szCs w:val="28"/>
        </w:rPr>
        <w:t>Братска</w:t>
      </w:r>
      <w:r w:rsidR="00DD2C30" w:rsidRPr="00DD2C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2C27">
        <w:rPr>
          <w:rFonts w:ascii="Times New Roman" w:hAnsi="Times New Roman" w:cs="Times New Roman"/>
          <w:b/>
          <w:bCs/>
          <w:sz w:val="28"/>
          <w:szCs w:val="28"/>
        </w:rPr>
        <w:t>представить указанные формы вместе с отчетом.</w:t>
      </w:r>
    </w:p>
    <w:p w:rsidR="00D52529" w:rsidRPr="00422C27" w:rsidRDefault="00D52529" w:rsidP="00C0355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56AC" w:rsidRDefault="00D756AC" w:rsidP="00D756AC">
      <w:pPr>
        <w:pStyle w:val="4"/>
        <w:spacing w:line="240" w:lineRule="auto"/>
        <w:jc w:val="right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lastRenderedPageBreak/>
        <w:t>Приложение 3</w:t>
      </w:r>
      <w:r w:rsidRPr="0044413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</w:t>
      </w:r>
    </w:p>
    <w:p w:rsidR="00611215" w:rsidRPr="00611215" w:rsidRDefault="00611215" w:rsidP="00611215"/>
    <w:p w:rsidR="00611215" w:rsidRDefault="00611215" w:rsidP="0061121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1215">
        <w:rPr>
          <w:rFonts w:ascii="Times New Roman" w:hAnsi="Times New Roman" w:cs="Times New Roman"/>
          <w:sz w:val="24"/>
          <w:szCs w:val="24"/>
        </w:rPr>
        <w:t>Форма отчета аналитической работы по разбору клинических с</w:t>
      </w:r>
      <w:r>
        <w:rPr>
          <w:rFonts w:ascii="Times New Roman" w:hAnsi="Times New Roman" w:cs="Times New Roman"/>
          <w:sz w:val="24"/>
          <w:szCs w:val="24"/>
        </w:rPr>
        <w:t>лучаев</w:t>
      </w:r>
    </w:p>
    <w:p w:rsidR="00611215" w:rsidRPr="00611215" w:rsidRDefault="00611215" w:rsidP="0061121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расхождением диагноза 2-3 степени</w:t>
      </w:r>
    </w:p>
    <w:p w:rsidR="00D756AC" w:rsidRPr="00444130" w:rsidRDefault="00611215" w:rsidP="00C035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6525" cy="7124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712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56AC" w:rsidRPr="00444130" w:rsidSect="000C592B">
      <w:pgSz w:w="11906" w:h="17338"/>
      <w:pgMar w:top="851" w:right="567" w:bottom="1729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98A" w:rsidRDefault="00E9698A" w:rsidP="00D66B7B">
      <w:pPr>
        <w:spacing w:after="0" w:line="240" w:lineRule="auto"/>
      </w:pPr>
      <w:r>
        <w:separator/>
      </w:r>
    </w:p>
  </w:endnote>
  <w:endnote w:type="continuationSeparator" w:id="0">
    <w:p w:rsidR="00E9698A" w:rsidRDefault="00E9698A" w:rsidP="00D66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98A" w:rsidRDefault="00E9698A" w:rsidP="00D66B7B">
      <w:pPr>
        <w:spacing w:after="0" w:line="240" w:lineRule="auto"/>
      </w:pPr>
      <w:r>
        <w:separator/>
      </w:r>
    </w:p>
  </w:footnote>
  <w:footnote w:type="continuationSeparator" w:id="0">
    <w:p w:rsidR="00E9698A" w:rsidRDefault="00E9698A" w:rsidP="00D66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454115"/>
      <w:docPartObj>
        <w:docPartGallery w:val="Page Numbers (Top of Page)"/>
        <w:docPartUnique/>
      </w:docPartObj>
    </w:sdtPr>
    <w:sdtEndPr/>
    <w:sdtContent>
      <w:p w:rsidR="00E9698A" w:rsidRDefault="007F64A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E9698A" w:rsidRDefault="00E9698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21D98"/>
    <w:multiLevelType w:val="hybridMultilevel"/>
    <w:tmpl w:val="E4AC563A"/>
    <w:lvl w:ilvl="0" w:tplc="79BEE3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516FD"/>
    <w:multiLevelType w:val="multilevel"/>
    <w:tmpl w:val="4742134A"/>
    <w:lvl w:ilvl="0">
      <w:start w:val="11"/>
      <w:numFmt w:val="decimal"/>
      <w:lvlText w:val="%1."/>
      <w:lvlJc w:val="left"/>
      <w:pPr>
        <w:ind w:left="1897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9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">
    <w:nsid w:val="1D7E23B8"/>
    <w:multiLevelType w:val="hybridMultilevel"/>
    <w:tmpl w:val="F3A48DA8"/>
    <w:lvl w:ilvl="0" w:tplc="FD845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0239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E68D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A831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9C0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DC7F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14F0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B44F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BEA3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34664A9"/>
    <w:multiLevelType w:val="multilevel"/>
    <w:tmpl w:val="F698B8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4">
    <w:nsid w:val="35193BCA"/>
    <w:multiLevelType w:val="hybridMultilevel"/>
    <w:tmpl w:val="F210D362"/>
    <w:lvl w:ilvl="0" w:tplc="1A269B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6A71AC"/>
    <w:multiLevelType w:val="multilevel"/>
    <w:tmpl w:val="4FCCB9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88" w:hanging="1800"/>
      </w:pPr>
      <w:rPr>
        <w:rFonts w:hint="default"/>
      </w:rPr>
    </w:lvl>
  </w:abstractNum>
  <w:abstractNum w:abstractNumId="6">
    <w:nsid w:val="517D5F87"/>
    <w:multiLevelType w:val="hybridMultilevel"/>
    <w:tmpl w:val="0D304E42"/>
    <w:lvl w:ilvl="0" w:tplc="8372561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E06BA4"/>
    <w:multiLevelType w:val="multilevel"/>
    <w:tmpl w:val="6110312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3BF6"/>
    <w:rsid w:val="00032B90"/>
    <w:rsid w:val="00037468"/>
    <w:rsid w:val="00047CEC"/>
    <w:rsid w:val="00080059"/>
    <w:rsid w:val="000A2BD8"/>
    <w:rsid w:val="000A4A69"/>
    <w:rsid w:val="000C2DF1"/>
    <w:rsid w:val="000C592B"/>
    <w:rsid w:val="000E1131"/>
    <w:rsid w:val="00140580"/>
    <w:rsid w:val="00140DD7"/>
    <w:rsid w:val="00140E5C"/>
    <w:rsid w:val="00162572"/>
    <w:rsid w:val="001916B6"/>
    <w:rsid w:val="002139D1"/>
    <w:rsid w:val="002372DF"/>
    <w:rsid w:val="0028531A"/>
    <w:rsid w:val="002B1FC4"/>
    <w:rsid w:val="003344ED"/>
    <w:rsid w:val="00391471"/>
    <w:rsid w:val="003B07C0"/>
    <w:rsid w:val="003B2B31"/>
    <w:rsid w:val="00403D33"/>
    <w:rsid w:val="00422C27"/>
    <w:rsid w:val="00444130"/>
    <w:rsid w:val="00451EBE"/>
    <w:rsid w:val="004604E2"/>
    <w:rsid w:val="004751C9"/>
    <w:rsid w:val="004A727D"/>
    <w:rsid w:val="00561427"/>
    <w:rsid w:val="005765E2"/>
    <w:rsid w:val="00577595"/>
    <w:rsid w:val="005A20CA"/>
    <w:rsid w:val="005E01E3"/>
    <w:rsid w:val="00611215"/>
    <w:rsid w:val="006E1DDD"/>
    <w:rsid w:val="0071431D"/>
    <w:rsid w:val="00775558"/>
    <w:rsid w:val="007A6698"/>
    <w:rsid w:val="007F5801"/>
    <w:rsid w:val="007F64A7"/>
    <w:rsid w:val="00866180"/>
    <w:rsid w:val="00867FDC"/>
    <w:rsid w:val="008738F8"/>
    <w:rsid w:val="008D1EE1"/>
    <w:rsid w:val="00966967"/>
    <w:rsid w:val="00967997"/>
    <w:rsid w:val="00970F42"/>
    <w:rsid w:val="00994A67"/>
    <w:rsid w:val="009B0D9E"/>
    <w:rsid w:val="009E4668"/>
    <w:rsid w:val="009F46EF"/>
    <w:rsid w:val="00A54F39"/>
    <w:rsid w:val="00A72879"/>
    <w:rsid w:val="00A74D0C"/>
    <w:rsid w:val="00AB60CB"/>
    <w:rsid w:val="00AB6F27"/>
    <w:rsid w:val="00AF3465"/>
    <w:rsid w:val="00AF3C15"/>
    <w:rsid w:val="00B25A98"/>
    <w:rsid w:val="00B41FD3"/>
    <w:rsid w:val="00B43DE0"/>
    <w:rsid w:val="00BC3311"/>
    <w:rsid w:val="00C00445"/>
    <w:rsid w:val="00C03551"/>
    <w:rsid w:val="00C07406"/>
    <w:rsid w:val="00C3285F"/>
    <w:rsid w:val="00C37E57"/>
    <w:rsid w:val="00C62ABB"/>
    <w:rsid w:val="00C877F2"/>
    <w:rsid w:val="00CC7A2B"/>
    <w:rsid w:val="00CF3667"/>
    <w:rsid w:val="00CF4443"/>
    <w:rsid w:val="00D20EDC"/>
    <w:rsid w:val="00D21496"/>
    <w:rsid w:val="00D35B67"/>
    <w:rsid w:val="00D362CC"/>
    <w:rsid w:val="00D52529"/>
    <w:rsid w:val="00D55410"/>
    <w:rsid w:val="00D66B7B"/>
    <w:rsid w:val="00D756AC"/>
    <w:rsid w:val="00D75D6F"/>
    <w:rsid w:val="00DB7715"/>
    <w:rsid w:val="00DD2C30"/>
    <w:rsid w:val="00E40009"/>
    <w:rsid w:val="00E647D4"/>
    <w:rsid w:val="00E9698A"/>
    <w:rsid w:val="00EA2864"/>
    <w:rsid w:val="00EB319B"/>
    <w:rsid w:val="00EC20C6"/>
    <w:rsid w:val="00EC761C"/>
    <w:rsid w:val="00EF5197"/>
    <w:rsid w:val="00F405CB"/>
    <w:rsid w:val="00F44A4B"/>
    <w:rsid w:val="00F74CA4"/>
    <w:rsid w:val="00FB3BF6"/>
    <w:rsid w:val="00FE7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8BDBE0-46DE-44A0-8858-53DF5496C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31A"/>
  </w:style>
  <w:style w:type="paragraph" w:styleId="4">
    <w:name w:val="heading 4"/>
    <w:basedOn w:val="a"/>
    <w:next w:val="a"/>
    <w:link w:val="40"/>
    <w:uiPriority w:val="9"/>
    <w:unhideWhenUsed/>
    <w:qFormat/>
    <w:rsid w:val="00032B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qFormat/>
    <w:rsid w:val="00577595"/>
    <w:pPr>
      <w:keepNext/>
      <w:spacing w:after="0" w:line="240" w:lineRule="auto"/>
      <w:ind w:left="708"/>
      <w:outlineLvl w:val="6"/>
    </w:pPr>
    <w:rPr>
      <w:rFonts w:ascii="Times New Roman" w:eastAsia="Times New Roman" w:hAnsi="Times New Roman" w:cs="Times New Roman"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B3B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140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EA286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EA2864"/>
    <w:rPr>
      <w:rFonts w:ascii="Times New Roman" w:eastAsia="Times New Roman" w:hAnsi="Times New Roman" w:cs="Times New Roman"/>
      <w:sz w:val="28"/>
      <w:szCs w:val="20"/>
    </w:rPr>
  </w:style>
  <w:style w:type="character" w:customStyle="1" w:styleId="70">
    <w:name w:val="Заголовок 7 Знак"/>
    <w:basedOn w:val="a0"/>
    <w:link w:val="7"/>
    <w:rsid w:val="00577595"/>
    <w:rPr>
      <w:rFonts w:ascii="Times New Roman" w:eastAsia="Times New Roman" w:hAnsi="Times New Roman" w:cs="Times New Roman"/>
      <w:i/>
      <w:sz w:val="28"/>
      <w:szCs w:val="20"/>
    </w:rPr>
  </w:style>
  <w:style w:type="paragraph" w:styleId="a6">
    <w:name w:val="List Paragraph"/>
    <w:basedOn w:val="a"/>
    <w:uiPriority w:val="34"/>
    <w:qFormat/>
    <w:rsid w:val="004751C9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032B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D66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66B7B"/>
  </w:style>
  <w:style w:type="paragraph" w:styleId="a9">
    <w:name w:val="footer"/>
    <w:basedOn w:val="a"/>
    <w:link w:val="aa"/>
    <w:uiPriority w:val="99"/>
    <w:semiHidden/>
    <w:unhideWhenUsed/>
    <w:rsid w:val="00D66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66B7B"/>
  </w:style>
  <w:style w:type="paragraph" w:styleId="ab">
    <w:name w:val="Balloon Text"/>
    <w:basedOn w:val="a"/>
    <w:link w:val="ac"/>
    <w:uiPriority w:val="99"/>
    <w:semiHidden/>
    <w:unhideWhenUsed/>
    <w:rsid w:val="008D1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D1E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196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18</Pages>
  <Words>2293</Words>
  <Characters>13072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62</cp:revision>
  <cp:lastPrinted>2017-08-28T10:50:00Z</cp:lastPrinted>
  <dcterms:created xsi:type="dcterms:W3CDTF">2017-08-26T10:49:00Z</dcterms:created>
  <dcterms:modified xsi:type="dcterms:W3CDTF">2018-12-24T04:30:00Z</dcterms:modified>
</cp:coreProperties>
</file>